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BADA6" w14:textId="47C648B5" w:rsidR="00CF4965" w:rsidRPr="004D752A" w:rsidRDefault="00B25665" w:rsidP="00777B6D">
      <w:pPr>
        <w:rPr>
          <w:i/>
          <w:color w:val="000000" w:themeColor="text1"/>
        </w:rPr>
      </w:pPr>
      <w:r w:rsidRPr="001B1825">
        <w:rPr>
          <w:b/>
          <w:color w:val="000000" w:themeColor="text1"/>
          <w:sz w:val="32"/>
          <w:szCs w:val="32"/>
        </w:rPr>
        <w:t>DANIEL ZWEBEN</w:t>
      </w:r>
      <w:r w:rsidRPr="001B1825">
        <w:rPr>
          <w:b/>
          <w:color w:val="000000" w:themeColor="text1"/>
          <w:sz w:val="32"/>
          <w:szCs w:val="32"/>
        </w:rPr>
        <w:tab/>
      </w:r>
      <w:r w:rsidR="00CF4965" w:rsidRPr="004D752A">
        <w:rPr>
          <w:b/>
          <w:color w:val="000000" w:themeColor="text1"/>
        </w:rPr>
        <w:tab/>
      </w:r>
      <w:r w:rsidR="00CF4965" w:rsidRPr="004D752A">
        <w:rPr>
          <w:b/>
          <w:color w:val="000000" w:themeColor="text1"/>
        </w:rPr>
        <w:tab/>
      </w:r>
      <w:r w:rsidR="00CF4965" w:rsidRPr="004D752A">
        <w:rPr>
          <w:b/>
          <w:color w:val="000000" w:themeColor="text1"/>
        </w:rPr>
        <w:tab/>
      </w:r>
      <w:r w:rsidR="00CF4965" w:rsidRPr="004D752A">
        <w:rPr>
          <w:b/>
          <w:color w:val="000000" w:themeColor="text1"/>
        </w:rPr>
        <w:tab/>
      </w:r>
      <w:r w:rsidR="00CF4965" w:rsidRPr="004D752A">
        <w:rPr>
          <w:b/>
          <w:color w:val="000000" w:themeColor="text1"/>
        </w:rPr>
        <w:tab/>
      </w:r>
      <w:r w:rsidR="00CF4965" w:rsidRPr="004D752A">
        <w:rPr>
          <w:b/>
          <w:color w:val="000000" w:themeColor="text1"/>
        </w:rPr>
        <w:tab/>
      </w:r>
      <w:r w:rsidR="004674AC" w:rsidRPr="004D752A">
        <w:rPr>
          <w:b/>
          <w:color w:val="000000" w:themeColor="text1"/>
        </w:rPr>
        <w:t xml:space="preserve">    </w:t>
      </w:r>
      <w:r w:rsidR="00777B6D">
        <w:rPr>
          <w:b/>
          <w:color w:val="000000" w:themeColor="text1"/>
        </w:rPr>
        <w:t xml:space="preserve">   </w:t>
      </w:r>
      <w:r w:rsidR="00AD3B51" w:rsidRPr="004D752A">
        <w:rPr>
          <w:i/>
          <w:color w:val="000000" w:themeColor="text1"/>
        </w:rPr>
        <w:t>Curriculum Vita</w:t>
      </w:r>
      <w:r w:rsidR="001A0211" w:rsidRPr="004D752A">
        <w:rPr>
          <w:i/>
          <w:color w:val="000000" w:themeColor="text1"/>
        </w:rPr>
        <w:t>e</w:t>
      </w:r>
    </w:p>
    <w:p w14:paraId="4E4549DA" w14:textId="5618E3AB" w:rsidR="00F11EAD" w:rsidRPr="00381E67" w:rsidRDefault="00CF4965" w:rsidP="00FF5C5A">
      <w:pPr>
        <w:tabs>
          <w:tab w:val="right" w:pos="9360"/>
        </w:tabs>
        <w:rPr>
          <w:iCs/>
          <w:color w:val="000000" w:themeColor="text1"/>
        </w:rPr>
      </w:pPr>
      <w:r w:rsidRPr="004D752A">
        <w:rPr>
          <w:iCs/>
          <w:noProof/>
          <w:color w:val="000000" w:themeColor="text1"/>
        </w:rPr>
        <mc:AlternateContent>
          <mc:Choice Requires="wps">
            <w:drawing>
              <wp:anchor distT="0" distB="0" distL="114300" distR="114300" simplePos="0" relativeHeight="251681792" behindDoc="0" locked="0" layoutInCell="1" allowOverlap="1" wp14:anchorId="77D18E96" wp14:editId="773D69F9">
                <wp:simplePos x="0" y="0"/>
                <wp:positionH relativeFrom="column">
                  <wp:posOffset>27710</wp:posOffset>
                </wp:positionH>
                <wp:positionV relativeFrom="paragraph">
                  <wp:posOffset>84975</wp:posOffset>
                </wp:positionV>
                <wp:extent cx="6054436" cy="0"/>
                <wp:effectExtent l="0" t="0" r="16510" b="12700"/>
                <wp:wrapNone/>
                <wp:docPr id="1" name="Straight Connector 1"/>
                <wp:cNvGraphicFramePr/>
                <a:graphic xmlns:a="http://schemas.openxmlformats.org/drawingml/2006/main">
                  <a:graphicData uri="http://schemas.microsoft.com/office/word/2010/wordprocessingShape">
                    <wps:wsp>
                      <wps:cNvCnPr/>
                      <wps:spPr>
                        <a:xfrm>
                          <a:off x="0" y="0"/>
                          <a:ext cx="60544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AA3C5B" id="Straight Connector 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6.7pt" to="478.95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" strokecolor="black [3200]" strokeweight=".5pt">
                <v:stroke joinstyle="miter"/>
              </v:line>
            </w:pict>
          </mc:Fallback>
        </mc:AlternateContent>
      </w:r>
    </w:p>
    <w:p w14:paraId="7A82E1D0" w14:textId="5A3B5014" w:rsidR="0071572B" w:rsidRDefault="004C2213" w:rsidP="00471DD2">
      <w:pPr>
        <w:tabs>
          <w:tab w:val="left" w:pos="2422"/>
        </w:tabs>
        <w:rPr>
          <w:bCs/>
          <w:color w:val="000000" w:themeColor="text1"/>
        </w:rPr>
      </w:pPr>
      <w:r w:rsidRPr="004C2213">
        <w:rPr>
          <w:bCs/>
          <w:color w:val="000000" w:themeColor="text1"/>
        </w:rPr>
        <w:t>1701 N 13th St</w:t>
      </w:r>
      <w:r w:rsidR="00CF4965" w:rsidRPr="00381E67">
        <w:rPr>
          <w:bCs/>
          <w:color w:val="000000" w:themeColor="text1"/>
        </w:rPr>
        <w:tab/>
      </w:r>
      <w:r w:rsidR="00FF5C5A">
        <w:rPr>
          <w:bCs/>
          <w:color w:val="000000" w:themeColor="text1"/>
        </w:rPr>
        <w:tab/>
      </w:r>
      <w:r w:rsidR="00FF5C5A">
        <w:rPr>
          <w:bCs/>
          <w:color w:val="000000" w:themeColor="text1"/>
        </w:rPr>
        <w:tab/>
      </w:r>
      <w:r w:rsidR="00FF5C5A">
        <w:rPr>
          <w:bCs/>
          <w:color w:val="000000" w:themeColor="text1"/>
        </w:rPr>
        <w:tab/>
      </w:r>
      <w:r w:rsidR="00FF5C5A">
        <w:rPr>
          <w:bCs/>
          <w:color w:val="000000" w:themeColor="text1"/>
        </w:rPr>
        <w:tab/>
        <w:t xml:space="preserve">         </w:t>
      </w:r>
      <w:r w:rsidR="0071572B">
        <w:rPr>
          <w:bCs/>
          <w:color w:val="000000" w:themeColor="text1"/>
        </w:rPr>
        <w:t xml:space="preserve">                        </w:t>
      </w:r>
      <w:r w:rsidR="00FF5C5A" w:rsidRPr="00381E67">
        <w:rPr>
          <w:b/>
          <w:color w:val="000000" w:themeColor="text1"/>
        </w:rPr>
        <w:t xml:space="preserve">Phone: </w:t>
      </w:r>
      <w:r w:rsidR="00FF5C5A" w:rsidRPr="00CE49C4">
        <w:rPr>
          <w:bCs/>
          <w:color w:val="000000" w:themeColor="text1"/>
        </w:rPr>
        <w:t>(202</w:t>
      </w:r>
      <w:r w:rsidR="00FF5C5A" w:rsidRPr="00381E67">
        <w:rPr>
          <w:bCs/>
          <w:color w:val="000000" w:themeColor="text1"/>
        </w:rPr>
        <w:t>)-590-7688</w:t>
      </w:r>
    </w:p>
    <w:p w14:paraId="334882CE" w14:textId="6CFD5684" w:rsidR="00EE3909" w:rsidRDefault="0071572B" w:rsidP="00471DD2">
      <w:pPr>
        <w:tabs>
          <w:tab w:val="left" w:pos="2422"/>
        </w:tabs>
        <w:rPr>
          <w:bCs/>
          <w:color w:val="000000" w:themeColor="text1"/>
        </w:rPr>
      </w:pPr>
      <w:r>
        <w:rPr>
          <w:bCs/>
          <w:color w:val="000000" w:themeColor="text1"/>
        </w:rPr>
        <w:t>Philadelphia, PA</w:t>
      </w:r>
      <w:r w:rsidR="00CF4965" w:rsidRPr="00381E67">
        <w:rPr>
          <w:bCs/>
          <w:color w:val="000000" w:themeColor="text1"/>
        </w:rPr>
        <w:t xml:space="preserve">, </w:t>
      </w:r>
      <w:r>
        <w:rPr>
          <w:bCs/>
          <w:color w:val="000000" w:themeColor="text1"/>
        </w:rPr>
        <w:t>191</w:t>
      </w:r>
      <w:r w:rsidR="004C2213">
        <w:rPr>
          <w:bCs/>
          <w:color w:val="000000" w:themeColor="text1"/>
        </w:rPr>
        <w:t>22</w:t>
      </w:r>
      <w:r w:rsidR="004C2213">
        <w:rPr>
          <w:bCs/>
          <w:color w:val="000000" w:themeColor="text1"/>
        </w:rPr>
        <w:tab/>
      </w:r>
      <w:r w:rsidR="004C2213">
        <w:rPr>
          <w:bCs/>
          <w:color w:val="000000" w:themeColor="text1"/>
        </w:rPr>
        <w:tab/>
      </w:r>
      <w:r w:rsidR="00FF5C5A">
        <w:rPr>
          <w:bCs/>
          <w:color w:val="000000" w:themeColor="text1"/>
        </w:rPr>
        <w:tab/>
      </w:r>
      <w:r w:rsidR="00FF5C5A">
        <w:rPr>
          <w:bCs/>
          <w:color w:val="000000" w:themeColor="text1"/>
        </w:rPr>
        <w:tab/>
        <w:t xml:space="preserve">          </w:t>
      </w:r>
      <w:r>
        <w:rPr>
          <w:bCs/>
          <w:color w:val="000000" w:themeColor="text1"/>
        </w:rPr>
        <w:t xml:space="preserve">           </w:t>
      </w:r>
      <w:r w:rsidR="00743CE0">
        <w:rPr>
          <w:bCs/>
          <w:color w:val="000000" w:themeColor="text1"/>
        </w:rPr>
        <w:t xml:space="preserve">   </w:t>
      </w:r>
      <w:r>
        <w:rPr>
          <w:bCs/>
          <w:color w:val="000000" w:themeColor="text1"/>
        </w:rPr>
        <w:t xml:space="preserve"> </w:t>
      </w:r>
      <w:r w:rsidR="00CF4965" w:rsidRPr="00381E67">
        <w:rPr>
          <w:bCs/>
          <w:color w:val="000000" w:themeColor="text1"/>
        </w:rPr>
        <w:t xml:space="preserve"> </w:t>
      </w:r>
      <w:r w:rsidR="00FF5C5A" w:rsidRPr="00381E67">
        <w:rPr>
          <w:b/>
          <w:color w:val="000000" w:themeColor="text1"/>
        </w:rPr>
        <w:t>Email</w:t>
      </w:r>
      <w:r w:rsidR="00FF5C5A" w:rsidRPr="00381E67">
        <w:rPr>
          <w:bCs/>
          <w:color w:val="000000" w:themeColor="text1"/>
        </w:rPr>
        <w:t xml:space="preserve">: </w:t>
      </w:r>
      <w:r w:rsidR="00743CE0">
        <w:t>Daniel.zweben@temple.edu</w:t>
      </w:r>
      <w:r w:rsidR="00FF5C5A">
        <w:rPr>
          <w:bCs/>
          <w:color w:val="000000" w:themeColor="text1"/>
        </w:rPr>
        <w:t xml:space="preserve"> </w:t>
      </w:r>
    </w:p>
    <w:p w14:paraId="3F3A38EF" w14:textId="77777777" w:rsidR="00945ABB" w:rsidRPr="00945ABB" w:rsidRDefault="00945ABB" w:rsidP="00471DD2">
      <w:pPr>
        <w:tabs>
          <w:tab w:val="left" w:pos="2422"/>
        </w:tabs>
        <w:rPr>
          <w:bCs/>
          <w:color w:val="000000" w:themeColor="text1"/>
          <w:sz w:val="10"/>
          <w:szCs w:val="10"/>
        </w:rPr>
      </w:pPr>
    </w:p>
    <w:p w14:paraId="4B5A4D0C" w14:textId="5A4D58AE" w:rsidR="007D14B0" w:rsidRDefault="006B2A45" w:rsidP="00AB592A">
      <w:pPr>
        <w:jc w:val="center"/>
        <w:rPr>
          <w:b/>
          <w:color w:val="000000" w:themeColor="text1"/>
        </w:rPr>
      </w:pPr>
      <w:r w:rsidRPr="00381E67">
        <w:rPr>
          <w:iCs/>
          <w:noProof/>
          <w:color w:val="000000" w:themeColor="text1"/>
        </w:rPr>
        <mc:AlternateContent>
          <mc:Choice Requires="wps">
            <w:drawing>
              <wp:anchor distT="0" distB="0" distL="114300" distR="114300" simplePos="0" relativeHeight="251686912" behindDoc="0" locked="0" layoutInCell="1" allowOverlap="1" wp14:anchorId="751797F6" wp14:editId="252DB26D">
                <wp:simplePos x="0" y="0"/>
                <wp:positionH relativeFrom="column">
                  <wp:posOffset>0</wp:posOffset>
                </wp:positionH>
                <wp:positionV relativeFrom="paragraph">
                  <wp:posOffset>-635</wp:posOffset>
                </wp:positionV>
                <wp:extent cx="6054436" cy="0"/>
                <wp:effectExtent l="0" t="0" r="16510" b="12700"/>
                <wp:wrapNone/>
                <wp:docPr id="3" name="Straight Connector 3"/>
                <wp:cNvGraphicFramePr/>
                <a:graphic xmlns:a="http://schemas.openxmlformats.org/drawingml/2006/main">
                  <a:graphicData uri="http://schemas.microsoft.com/office/word/2010/wordprocessingShape">
                    <wps:wsp>
                      <wps:cNvCnPr/>
                      <wps:spPr>
                        <a:xfrm>
                          <a:off x="0" y="0"/>
                          <a:ext cx="60544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422E84" id="Straight Connector 3"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76.7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" strokecolor="black [3200]" strokeweight=".5pt">
                <v:stroke joinstyle="miter"/>
              </v:line>
            </w:pict>
          </mc:Fallback>
        </mc:AlternateContent>
      </w:r>
    </w:p>
    <w:p w14:paraId="5F9D6BB8" w14:textId="6D7C0F0D" w:rsidR="004674AC" w:rsidRPr="00381E67" w:rsidRDefault="00CF4965" w:rsidP="00471DD2">
      <w:pPr>
        <w:rPr>
          <w:b/>
          <w:color w:val="000000" w:themeColor="text1"/>
        </w:rPr>
      </w:pPr>
      <w:r w:rsidRPr="00381E67">
        <w:rPr>
          <w:b/>
          <w:color w:val="000000" w:themeColor="text1"/>
        </w:rPr>
        <w:t>EDUCATION</w:t>
      </w:r>
    </w:p>
    <w:p w14:paraId="3010FE1F" w14:textId="77777777" w:rsidR="001A4498" w:rsidRPr="00381E67" w:rsidRDefault="001A4498" w:rsidP="00471DD2">
      <w:pPr>
        <w:rPr>
          <w:b/>
          <w:color w:val="000000" w:themeColor="text1"/>
        </w:rPr>
      </w:pPr>
    </w:p>
    <w:p w14:paraId="231C5E94" w14:textId="77777777" w:rsidR="007B49F1" w:rsidRDefault="007B49F1" w:rsidP="00777B6D">
      <w:pPr>
        <w:rPr>
          <w:rStyle w:val="Strong"/>
        </w:rPr>
      </w:pPr>
      <w:r>
        <w:rPr>
          <w:rStyle w:val="Strong"/>
        </w:rPr>
        <w:t>Temple University</w:t>
      </w:r>
      <w:r>
        <w:br/>
      </w:r>
      <w:r w:rsidRPr="007B49F1">
        <w:rPr>
          <w:rStyle w:val="Emphasis"/>
          <w:i w:val="0"/>
          <w:iCs w:val="0"/>
        </w:rPr>
        <w:t>Ph.D. Student in Clinical Psychology</w:t>
      </w:r>
      <w:r>
        <w:br/>
        <w:t xml:space="preserve">Mentor: </w:t>
      </w:r>
      <w:r>
        <w:rPr>
          <w:rStyle w:val="Strong"/>
        </w:rPr>
        <w:t>Johanna Jarcho, Ph.D.</w:t>
      </w:r>
    </w:p>
    <w:p w14:paraId="2FD5D054" w14:textId="42E47CE1" w:rsidR="007B49F1" w:rsidRDefault="007B49F1" w:rsidP="00777B6D">
      <w:r>
        <w:t>Social Developmental Neuroscience Laboratory</w:t>
      </w:r>
    </w:p>
    <w:p w14:paraId="25D4D36A" w14:textId="77777777" w:rsidR="007B49F1" w:rsidRDefault="007B49F1" w:rsidP="00777B6D">
      <w:pPr>
        <w:rPr>
          <w:b/>
          <w:color w:val="000000" w:themeColor="text1"/>
        </w:rPr>
      </w:pPr>
    </w:p>
    <w:p w14:paraId="26A4A18A" w14:textId="7F991C0B" w:rsidR="00F11EAD" w:rsidRPr="00381E67" w:rsidRDefault="00AD3B51" w:rsidP="00777B6D">
      <w:pPr>
        <w:rPr>
          <w:bCs/>
          <w:color w:val="000000" w:themeColor="text1"/>
        </w:rPr>
      </w:pPr>
      <w:r w:rsidRPr="00381E67">
        <w:rPr>
          <w:noProof/>
          <w:color w:val="000000" w:themeColor="text1"/>
        </w:rPr>
        <mc:AlternateContent>
          <mc:Choice Requires="wps">
            <w:drawing>
              <wp:anchor distT="0" distB="0" distL="114300" distR="114300" simplePos="0" relativeHeight="251660288" behindDoc="0" locked="0" layoutInCell="1" hidden="0" allowOverlap="1" wp14:anchorId="00957D39" wp14:editId="01F1944E">
                <wp:simplePos x="0" y="0"/>
                <wp:positionH relativeFrom="column">
                  <wp:posOffset>25401</wp:posOffset>
                </wp:positionH>
                <wp:positionV relativeFrom="paragraph">
                  <wp:posOffset>114300</wp:posOffset>
                </wp:positionV>
                <wp:extent cx="4803" cy="12700"/>
                <wp:effectExtent l="0" t="0" r="0" b="0"/>
                <wp:wrapNone/>
                <wp:docPr id="46" name="Straight Arrow Connector 46"/>
                <wp:cNvGraphicFramePr/>
                <a:graphic xmlns:a="http://schemas.openxmlformats.org/drawingml/2006/main">
                  <a:graphicData uri="http://schemas.microsoft.com/office/word/2010/wordprocessingShape">
                    <wps:wsp>
                      <wps:cNvCnPr/>
                      <wps:spPr>
                        <a:xfrm>
                          <a:off x="4053709" y="3777599"/>
                          <a:ext cx="2584582" cy="4803"/>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114300</wp:posOffset>
                </wp:positionV>
                <wp:extent cx="4803" cy="12700"/>
                <wp:effectExtent b="0" l="0" r="0" t="0"/>
                <wp:wrapNone/>
                <wp:docPr id="46" name="image20.png"/>
                <a:graphic>
                  <a:graphicData uri="http://schemas.openxmlformats.org/drawingml/2006/picture">
                    <pic:pic>
                      <pic:nvPicPr>
                        <pic:cNvPr id="0" name="image20.png"/>
                        <pic:cNvPicPr preferRelativeResize="0"/>
                      </pic:nvPicPr>
                      <pic:blipFill>
                        <a:blip r:embed="rId14"/>
                        <a:srcRect/>
                        <a:stretch>
                          <a:fillRect/>
                        </a:stretch>
                      </pic:blipFill>
                      <pic:spPr>
                        <a:xfrm>
                          <a:off x="0" y="0"/>
                          <a:ext cx="4803" cy="12700"/>
                        </a:xfrm>
                        <a:prstGeom prst="rect"/>
                        <a:ln/>
                      </pic:spPr>
                    </pic:pic>
                  </a:graphicData>
                </a:graphic>
              </wp:anchor>
            </w:drawing>
          </mc:Fallback>
        </mc:AlternateContent>
      </w:r>
      <w:r w:rsidRPr="00381E67">
        <w:rPr>
          <w:noProof/>
          <w:color w:val="000000" w:themeColor="text1"/>
        </w:rPr>
        <mc:AlternateContent>
          <mc:Choice Requires="wps">
            <w:drawing>
              <wp:anchor distT="0" distB="0" distL="114300" distR="114300" simplePos="0" relativeHeight="251661312" behindDoc="0" locked="0" layoutInCell="1" hidden="0" allowOverlap="1" wp14:anchorId="2BD32857" wp14:editId="5EBF52D4">
                <wp:simplePos x="0" y="0"/>
                <wp:positionH relativeFrom="column">
                  <wp:posOffset>3848100</wp:posOffset>
                </wp:positionH>
                <wp:positionV relativeFrom="paragraph">
                  <wp:posOffset>114300</wp:posOffset>
                </wp:positionV>
                <wp:extent cx="4803" cy="12700"/>
                <wp:effectExtent l="0" t="0" r="0" b="0"/>
                <wp:wrapNone/>
                <wp:docPr id="42" name="Straight Arrow Connector 42"/>
                <wp:cNvGraphicFramePr/>
                <a:graphic xmlns:a="http://schemas.openxmlformats.org/drawingml/2006/main">
                  <a:graphicData uri="http://schemas.microsoft.com/office/word/2010/wordprocessingShape">
                    <wps:wsp>
                      <wps:cNvCnPr/>
                      <wps:spPr>
                        <a:xfrm>
                          <a:off x="4053709" y="3777599"/>
                          <a:ext cx="2584582" cy="4803"/>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3848100</wp:posOffset>
                </wp:positionH>
                <wp:positionV relativeFrom="paragraph">
                  <wp:posOffset>114300</wp:posOffset>
                </wp:positionV>
                <wp:extent cx="4803" cy="12700"/>
                <wp:effectExtent b="0" l="0" r="0" t="0"/>
                <wp:wrapNone/>
                <wp:docPr id="42" name="image16.png"/>
                <a:graphic>
                  <a:graphicData uri="http://schemas.openxmlformats.org/drawingml/2006/picture">
                    <pic:pic>
                      <pic:nvPicPr>
                        <pic:cNvPr id="0" name="image16.png"/>
                        <pic:cNvPicPr preferRelativeResize="0"/>
                      </pic:nvPicPr>
                      <pic:blipFill>
                        <a:blip r:embed="rId15"/>
                        <a:srcRect/>
                        <a:stretch>
                          <a:fillRect/>
                        </a:stretch>
                      </pic:blipFill>
                      <pic:spPr>
                        <a:xfrm>
                          <a:off x="0" y="0"/>
                          <a:ext cx="4803" cy="12700"/>
                        </a:xfrm>
                        <a:prstGeom prst="rect"/>
                        <a:ln/>
                      </pic:spPr>
                    </pic:pic>
                  </a:graphicData>
                </a:graphic>
              </wp:anchor>
            </w:drawing>
          </mc:Fallback>
        </mc:AlternateContent>
      </w:r>
      <w:r w:rsidR="001A4498" w:rsidRPr="00381E67">
        <w:rPr>
          <w:b/>
          <w:color w:val="000000" w:themeColor="text1"/>
        </w:rPr>
        <w:t>Fl</w:t>
      </w:r>
      <w:r w:rsidR="006B2A45" w:rsidRPr="00381E67">
        <w:rPr>
          <w:b/>
          <w:color w:val="000000" w:themeColor="text1"/>
        </w:rPr>
        <w:t xml:space="preserve">orida Atlantic </w:t>
      </w:r>
      <w:r w:rsidR="0049689D" w:rsidRPr="00381E67">
        <w:rPr>
          <w:b/>
          <w:color w:val="000000" w:themeColor="text1"/>
        </w:rPr>
        <w:t>U</w:t>
      </w:r>
      <w:r w:rsidR="006B2A45" w:rsidRPr="00381E67">
        <w:rPr>
          <w:b/>
          <w:color w:val="000000" w:themeColor="text1"/>
        </w:rPr>
        <w:t>niversity</w:t>
      </w:r>
      <w:r w:rsidR="00B33CA0" w:rsidRPr="00381E67">
        <w:rPr>
          <w:b/>
          <w:color w:val="000000" w:themeColor="text1"/>
        </w:rPr>
        <w:tab/>
      </w:r>
      <w:r w:rsidR="00B33CA0" w:rsidRPr="00381E67">
        <w:rPr>
          <w:b/>
          <w:color w:val="000000" w:themeColor="text1"/>
        </w:rPr>
        <w:tab/>
      </w:r>
      <w:r w:rsidR="00B33CA0" w:rsidRPr="00381E67">
        <w:rPr>
          <w:b/>
          <w:color w:val="000000" w:themeColor="text1"/>
        </w:rPr>
        <w:tab/>
      </w:r>
      <w:r w:rsidR="00B33CA0" w:rsidRPr="00381E67">
        <w:rPr>
          <w:bCs/>
          <w:color w:val="000000" w:themeColor="text1"/>
        </w:rPr>
        <w:t xml:space="preserve">             </w:t>
      </w:r>
      <w:r w:rsidR="00B33CA0" w:rsidRPr="00381E67">
        <w:rPr>
          <w:bCs/>
          <w:color w:val="000000" w:themeColor="text1"/>
        </w:rPr>
        <w:tab/>
      </w:r>
      <w:r w:rsidR="00B33CA0" w:rsidRPr="00381E67">
        <w:rPr>
          <w:bCs/>
          <w:color w:val="000000" w:themeColor="text1"/>
        </w:rPr>
        <w:tab/>
      </w:r>
      <w:r w:rsidR="00F76B99">
        <w:rPr>
          <w:bCs/>
          <w:color w:val="000000" w:themeColor="text1"/>
        </w:rPr>
        <w:t xml:space="preserve">           </w:t>
      </w:r>
      <w:r w:rsidR="00B33CA0" w:rsidRPr="00381E67">
        <w:rPr>
          <w:bCs/>
          <w:color w:val="000000" w:themeColor="text1"/>
        </w:rPr>
        <w:t>Cumulative GPA: 3.</w:t>
      </w:r>
      <w:r w:rsidR="00985CE8">
        <w:rPr>
          <w:bCs/>
          <w:color w:val="000000" w:themeColor="text1"/>
        </w:rPr>
        <w:t>76</w:t>
      </w:r>
    </w:p>
    <w:p w14:paraId="1FC0B784" w14:textId="2BE21E55" w:rsidR="00F76B99" w:rsidRDefault="00AD3B51" w:rsidP="00FF5C5A">
      <w:pPr>
        <w:ind w:right="-90"/>
        <w:rPr>
          <w:bCs/>
          <w:color w:val="000000" w:themeColor="text1"/>
        </w:rPr>
      </w:pPr>
      <w:r w:rsidRPr="00381E67">
        <w:rPr>
          <w:bCs/>
          <w:color w:val="000000" w:themeColor="text1"/>
        </w:rPr>
        <w:t>B.</w:t>
      </w:r>
      <w:r w:rsidR="00FF5C5A">
        <w:rPr>
          <w:bCs/>
          <w:color w:val="000000" w:themeColor="text1"/>
        </w:rPr>
        <w:t>A</w:t>
      </w:r>
      <w:r w:rsidR="00132568" w:rsidRPr="00381E67">
        <w:rPr>
          <w:bCs/>
          <w:color w:val="000000" w:themeColor="text1"/>
        </w:rPr>
        <w:t>.</w:t>
      </w:r>
      <w:r w:rsidRPr="00381E67">
        <w:rPr>
          <w:bCs/>
          <w:color w:val="000000" w:themeColor="text1"/>
        </w:rPr>
        <w:t xml:space="preserve"> in Psychology with Departmental Honors</w:t>
      </w:r>
      <w:r w:rsidR="00F76B99">
        <w:rPr>
          <w:bCs/>
          <w:color w:val="000000" w:themeColor="text1"/>
        </w:rPr>
        <w:t xml:space="preserve">                               </w:t>
      </w:r>
      <w:r w:rsidR="00FF5C5A">
        <w:rPr>
          <w:bCs/>
          <w:color w:val="000000" w:themeColor="text1"/>
        </w:rPr>
        <w:t xml:space="preserve"> </w:t>
      </w:r>
      <w:r w:rsidR="00F76B99">
        <w:rPr>
          <w:bCs/>
          <w:color w:val="000000" w:themeColor="text1"/>
        </w:rPr>
        <w:t xml:space="preserve"> </w:t>
      </w:r>
    </w:p>
    <w:p w14:paraId="22AE47EF" w14:textId="77777777" w:rsidR="004F53C7" w:rsidRDefault="00B33CA0" w:rsidP="00471DD2">
      <w:pPr>
        <w:rPr>
          <w:b/>
          <w:bCs/>
          <w:color w:val="000000" w:themeColor="text1"/>
        </w:rPr>
      </w:pPr>
      <w:r w:rsidRPr="00381E67">
        <w:rPr>
          <w:color w:val="000000" w:themeColor="text1"/>
        </w:rPr>
        <w:t>Undergraduate Research Certificate</w:t>
      </w:r>
      <w:r w:rsidR="001A4498" w:rsidRPr="00381E67">
        <w:rPr>
          <w:b/>
          <w:bCs/>
          <w:color w:val="000000" w:themeColor="text1"/>
        </w:rPr>
        <w:tab/>
      </w:r>
    </w:p>
    <w:p w14:paraId="039E0C8E" w14:textId="130A58BE" w:rsidR="00B33CA0" w:rsidRPr="004F53C7" w:rsidRDefault="004F53C7" w:rsidP="00471DD2">
      <w:pPr>
        <w:rPr>
          <w:color w:val="000000" w:themeColor="text1"/>
        </w:rPr>
      </w:pPr>
      <w:r w:rsidRPr="00F76B99">
        <w:rPr>
          <w:bCs/>
          <w:i/>
          <w:iCs/>
          <w:color w:val="000000" w:themeColor="text1"/>
        </w:rPr>
        <w:t>Summa Cum Laude</w:t>
      </w:r>
      <w:r w:rsidR="001A4498" w:rsidRPr="00381E67">
        <w:rPr>
          <w:b/>
          <w:bCs/>
          <w:color w:val="000000" w:themeColor="text1"/>
        </w:rPr>
        <w:tab/>
      </w:r>
      <w:r w:rsidR="001A4498" w:rsidRPr="00381E67">
        <w:rPr>
          <w:b/>
          <w:bCs/>
          <w:color w:val="000000" w:themeColor="text1"/>
        </w:rPr>
        <w:tab/>
        <w:t xml:space="preserve">                      </w:t>
      </w:r>
    </w:p>
    <w:p w14:paraId="6CBEC1DE" w14:textId="395EC450" w:rsidR="004F18B4" w:rsidRPr="00381E67" w:rsidRDefault="001A4498" w:rsidP="00471DD2">
      <w:pPr>
        <w:rPr>
          <w:b/>
          <w:bCs/>
          <w:color w:val="000000" w:themeColor="text1"/>
        </w:rPr>
      </w:pPr>
      <w:r w:rsidRPr="00381E67">
        <w:rPr>
          <w:color w:val="000000" w:themeColor="text1"/>
        </w:rPr>
        <w:tab/>
      </w:r>
      <w:r w:rsidRPr="00381E67">
        <w:rPr>
          <w:color w:val="000000" w:themeColor="text1"/>
        </w:rPr>
        <w:tab/>
        <w:t xml:space="preserve"> </w:t>
      </w:r>
      <w:r w:rsidRPr="00381E67">
        <w:rPr>
          <w:color w:val="000000" w:themeColor="text1"/>
        </w:rPr>
        <w:tab/>
      </w:r>
      <w:r w:rsidRPr="00381E67">
        <w:rPr>
          <w:color w:val="000000" w:themeColor="text1"/>
        </w:rPr>
        <w:tab/>
        <w:t xml:space="preserve">                      </w:t>
      </w:r>
    </w:p>
    <w:p w14:paraId="337B256C" w14:textId="1DC75A2F" w:rsidR="00F11EAD" w:rsidRPr="00F76B99" w:rsidRDefault="00AD3B51" w:rsidP="00471DD2">
      <w:pPr>
        <w:rPr>
          <w:b/>
          <w:color w:val="000000" w:themeColor="text1"/>
        </w:rPr>
      </w:pPr>
      <w:r w:rsidRPr="00F76B99">
        <w:rPr>
          <w:b/>
          <w:color w:val="000000" w:themeColor="text1"/>
        </w:rPr>
        <w:t xml:space="preserve">Honors Thesis: </w:t>
      </w:r>
    </w:p>
    <w:p w14:paraId="16577B80" w14:textId="597559DF" w:rsidR="00F11EAD" w:rsidRPr="00381E67" w:rsidRDefault="00AD3B51" w:rsidP="00471DD2">
      <w:pPr>
        <w:rPr>
          <w:i/>
          <w:color w:val="000000" w:themeColor="text1"/>
        </w:rPr>
      </w:pPr>
      <w:r w:rsidRPr="00381E67">
        <w:rPr>
          <w:i/>
          <w:color w:val="000000" w:themeColor="text1"/>
        </w:rPr>
        <w:t xml:space="preserve">Highs and lows of relationship behaviors: </w:t>
      </w:r>
      <w:r w:rsidR="008B6823" w:rsidRPr="00381E67">
        <w:rPr>
          <w:i/>
          <w:color w:val="000000" w:themeColor="text1"/>
        </w:rPr>
        <w:t xml:space="preserve">constructing a relationship </w:t>
      </w:r>
      <w:r w:rsidRPr="00381E67">
        <w:rPr>
          <w:i/>
          <w:color w:val="000000" w:themeColor="text1"/>
        </w:rPr>
        <w:t>Behavior Identification Form</w:t>
      </w:r>
      <w:r w:rsidR="008B6823" w:rsidRPr="00381E67">
        <w:rPr>
          <w:i/>
          <w:color w:val="000000" w:themeColor="text1"/>
        </w:rPr>
        <w:t>.</w:t>
      </w:r>
    </w:p>
    <w:p w14:paraId="2A0D0D26" w14:textId="6D8B7018" w:rsidR="001A4498" w:rsidRPr="00381E67" w:rsidRDefault="004F18B4" w:rsidP="00976CAE">
      <w:pPr>
        <w:rPr>
          <w:color w:val="000000" w:themeColor="text1"/>
        </w:rPr>
      </w:pPr>
      <w:r w:rsidRPr="00976CAE">
        <w:rPr>
          <w:color w:val="000000" w:themeColor="text1"/>
        </w:rPr>
        <w:t>Supervisors</w:t>
      </w:r>
      <w:r w:rsidRPr="00381E67">
        <w:rPr>
          <w:color w:val="000000" w:themeColor="text1"/>
        </w:rPr>
        <w:t>:</w:t>
      </w:r>
      <w:r w:rsidR="00AD3B51" w:rsidRPr="00381E67">
        <w:rPr>
          <w:color w:val="000000" w:themeColor="text1"/>
        </w:rPr>
        <w:t xml:space="preserve"> </w:t>
      </w:r>
      <w:r w:rsidR="009C706F" w:rsidRPr="00381E67">
        <w:rPr>
          <w:color w:val="000000" w:themeColor="text1"/>
        </w:rPr>
        <w:t xml:space="preserve">Dr. Michael Maniaci </w:t>
      </w:r>
      <w:r w:rsidR="00AD3B51" w:rsidRPr="00381E67">
        <w:rPr>
          <w:color w:val="000000" w:themeColor="text1"/>
        </w:rPr>
        <w:t>and Morgan Cope, M.A.</w:t>
      </w:r>
    </w:p>
    <w:p w14:paraId="4FD61F5B" w14:textId="77777777" w:rsidR="00CE65A9" w:rsidRDefault="00CE65A9" w:rsidP="00471DD2">
      <w:pPr>
        <w:rPr>
          <w:color w:val="000000" w:themeColor="text1"/>
        </w:rPr>
      </w:pPr>
    </w:p>
    <w:p w14:paraId="7F95B629" w14:textId="77777777" w:rsidR="007D14B0" w:rsidRDefault="007D14B0" w:rsidP="00471DD2">
      <w:pPr>
        <w:rPr>
          <w:b/>
          <w:color w:val="000000" w:themeColor="text1"/>
        </w:rPr>
      </w:pPr>
    </w:p>
    <w:p w14:paraId="7299A1C1" w14:textId="392D3711" w:rsidR="002B3C61" w:rsidRDefault="002B3C61" w:rsidP="00471DD2">
      <w:pPr>
        <w:rPr>
          <w:b/>
          <w:bCs/>
          <w:color w:val="000000" w:themeColor="text1"/>
        </w:rPr>
      </w:pPr>
      <w:r w:rsidRPr="002B3C61">
        <w:rPr>
          <w:b/>
          <w:bCs/>
          <w:color w:val="000000" w:themeColor="text1"/>
        </w:rPr>
        <w:t>JOURNAL PUBLICATIONS</w:t>
      </w:r>
    </w:p>
    <w:p w14:paraId="07B81736" w14:textId="77777777" w:rsidR="00224E16" w:rsidRDefault="00224E16" w:rsidP="00471DD2">
      <w:pPr>
        <w:rPr>
          <w:b/>
          <w:bCs/>
          <w:color w:val="000000" w:themeColor="text1"/>
        </w:rPr>
      </w:pPr>
    </w:p>
    <w:p w14:paraId="2B140392" w14:textId="36048686" w:rsidR="00224E16" w:rsidRPr="00224E16" w:rsidRDefault="00224E16" w:rsidP="00471DD2">
      <w:pPr>
        <w:rPr>
          <w:b/>
          <w:bCs/>
          <w:color w:val="000000" w:themeColor="text1"/>
        </w:rPr>
      </w:pPr>
      <w:r w:rsidRPr="00224E16">
        <w:rPr>
          <w:b/>
          <w:bCs/>
        </w:rPr>
        <w:t>Published Articles</w:t>
      </w:r>
      <w:r>
        <w:rPr>
          <w:b/>
          <w:bCs/>
        </w:rPr>
        <w:t>:</w:t>
      </w:r>
    </w:p>
    <w:p w14:paraId="046BDF5D" w14:textId="77777777" w:rsidR="00E72FBC" w:rsidRDefault="00E72FBC" w:rsidP="00471DD2">
      <w:pPr>
        <w:rPr>
          <w:b/>
          <w:bCs/>
          <w:color w:val="000000" w:themeColor="text1"/>
        </w:rPr>
      </w:pPr>
    </w:p>
    <w:p w14:paraId="0EC24400" w14:textId="77777777" w:rsidR="008D5498" w:rsidRDefault="008D5498" w:rsidP="008D5498">
      <w:pPr>
        <w:rPr>
          <w:rFonts w:eastAsiaTheme="minorHAnsi"/>
        </w:rPr>
      </w:pPr>
      <w:r w:rsidRPr="008D5498">
        <w:rPr>
          <w:rFonts w:eastAsiaTheme="minorHAnsi"/>
        </w:rPr>
        <w:t xml:space="preserve">Fava, D., </w:t>
      </w:r>
      <w:r w:rsidRPr="008D5498">
        <w:rPr>
          <w:rFonts w:eastAsiaTheme="minorHAnsi"/>
          <w:b/>
          <w:bCs/>
        </w:rPr>
        <w:t>Zweben, D.,</w:t>
      </w:r>
      <w:r w:rsidRPr="008D5498">
        <w:rPr>
          <w:rFonts w:eastAsiaTheme="minorHAnsi"/>
        </w:rPr>
        <w:t xml:space="preserve"> &amp; Gust, L. (2024). Romantic Functioning in the Aftermath of Adult </w:t>
      </w:r>
    </w:p>
    <w:p w14:paraId="489A425C" w14:textId="3565AEF9" w:rsidR="00AB592A" w:rsidRDefault="008D5498" w:rsidP="008D5498">
      <w:pPr>
        <w:ind w:firstLine="720"/>
      </w:pPr>
      <w:r w:rsidRPr="008D5498">
        <w:rPr>
          <w:rFonts w:eastAsiaTheme="minorHAnsi"/>
        </w:rPr>
        <w:t>Sexual Assault: A Scoping Review. Trauma, Violence, &amp; Abuse, 0(0).</w:t>
      </w:r>
      <w:r>
        <w:rPr>
          <w:rFonts w:eastAsiaTheme="minorHAnsi"/>
        </w:rPr>
        <w:tab/>
      </w:r>
      <w:hyperlink r:id="rId16" w:history="1">
        <w:r w:rsidRPr="009375D2">
          <w:rPr>
            <w:rStyle w:val="Hyperlink"/>
            <w:rFonts w:eastAsiaTheme="minorHAnsi"/>
          </w:rPr>
          <w:t>https://doi.org/10.1177/15248380241291078</w:t>
        </w:r>
      </w:hyperlink>
    </w:p>
    <w:p w14:paraId="009A008A" w14:textId="77777777" w:rsidR="004C3989" w:rsidRDefault="004C3989" w:rsidP="004C3989"/>
    <w:p w14:paraId="7D232296" w14:textId="77777777" w:rsidR="004C3989" w:rsidRDefault="004C3989" w:rsidP="004C3989">
      <w:pPr>
        <w:pStyle w:val="NormalWeb"/>
        <w:rPr>
          <w:rStyle w:val="Strong"/>
        </w:rPr>
      </w:pPr>
      <w:r>
        <w:rPr>
          <w:rStyle w:val="Strong"/>
        </w:rPr>
        <w:t>Accepted (with Revisions):</w:t>
      </w:r>
    </w:p>
    <w:p w14:paraId="260B98C3" w14:textId="0605AC83" w:rsidR="004C3989" w:rsidRDefault="004C3989" w:rsidP="004C3989">
      <w:pPr>
        <w:pStyle w:val="NormalWeb"/>
        <w:ind w:left="720" w:hanging="720"/>
      </w:pPr>
      <w:r w:rsidRPr="004C3989">
        <w:rPr>
          <w:b/>
          <w:bCs/>
        </w:rPr>
        <w:t>Zweben, D</w:t>
      </w:r>
      <w:r>
        <w:t xml:space="preserve">., Cope, M. A., &amp; Maniaci, M. (in press). Highs and lows of relationship behaviors: Constructing a relationship Behavior Identification Form. </w:t>
      </w:r>
      <w:r>
        <w:rPr>
          <w:rStyle w:val="Emphasis"/>
        </w:rPr>
        <w:t>Journal of Social and Personal Relationships.</w:t>
      </w:r>
    </w:p>
    <w:p w14:paraId="0AFFD07D" w14:textId="77777777" w:rsidR="004C3989" w:rsidRDefault="004C3989" w:rsidP="004C3989">
      <w:pPr>
        <w:pStyle w:val="NormalWeb"/>
        <w:ind w:left="720" w:hanging="720"/>
      </w:pPr>
      <w:r>
        <w:rPr>
          <w:rStyle w:val="Strong"/>
        </w:rPr>
        <w:t>Preprints</w:t>
      </w:r>
    </w:p>
    <w:p w14:paraId="77B7F46F" w14:textId="6EBF9270" w:rsidR="004C3989" w:rsidRPr="004C3989" w:rsidRDefault="004C3989" w:rsidP="004C3989">
      <w:pPr>
        <w:pStyle w:val="NormalWeb"/>
        <w:ind w:left="720" w:hanging="720"/>
      </w:pPr>
      <w:proofErr w:type="spellStart"/>
      <w:r>
        <w:t>Lehrbach</w:t>
      </w:r>
      <w:proofErr w:type="spellEnd"/>
      <w:r>
        <w:t xml:space="preserve">, K. R., Last, B. S., Rawa, E., </w:t>
      </w:r>
      <w:r w:rsidRPr="004C3989">
        <w:rPr>
          <w:b/>
          <w:bCs/>
        </w:rPr>
        <w:t>Zweben, D</w:t>
      </w:r>
      <w:r>
        <w:t xml:space="preserve">., Adams, D., Hantula, D., … Crane, M. E. (2025, September 8). Using demand analysis to examine private practice mental health providers’ decision to accept health insurance. </w:t>
      </w:r>
      <w:proofErr w:type="spellStart"/>
      <w:r>
        <w:rPr>
          <w:rStyle w:val="Emphasis"/>
        </w:rPr>
        <w:t>PsyArXiv</w:t>
      </w:r>
      <w:proofErr w:type="spellEnd"/>
      <w:r>
        <w:rPr>
          <w:rStyle w:val="Emphasis"/>
        </w:rPr>
        <w:t xml:space="preserve"> Preprints.</w:t>
      </w:r>
      <w:r>
        <w:t xml:space="preserve"> </w:t>
      </w:r>
      <w:hyperlink r:id="rId17" w:tgtFrame="_new" w:history="1">
        <w:r>
          <w:rPr>
            <w:rStyle w:val="Hyperlink"/>
          </w:rPr>
          <w:t>https://osf.io/preprints/psyarxiv/vd9mt_v1</w:t>
        </w:r>
      </w:hyperlink>
    </w:p>
    <w:p w14:paraId="6059FBF8" w14:textId="77777777" w:rsidR="008D5498" w:rsidRDefault="008D5498" w:rsidP="008D5498">
      <w:pPr>
        <w:ind w:firstLine="720"/>
        <w:rPr>
          <w:b/>
          <w:bCs/>
          <w:color w:val="000000" w:themeColor="text1"/>
        </w:rPr>
      </w:pPr>
    </w:p>
    <w:p w14:paraId="68DF0940" w14:textId="77777777" w:rsidR="002B3C61" w:rsidRDefault="002B3C61" w:rsidP="002B3C61">
      <w:pPr>
        <w:rPr>
          <w:b/>
          <w:bCs/>
          <w:color w:val="000000" w:themeColor="text1"/>
        </w:rPr>
      </w:pPr>
      <w:r w:rsidRPr="002B3C61">
        <w:rPr>
          <w:b/>
          <w:bCs/>
          <w:color w:val="000000" w:themeColor="text1"/>
        </w:rPr>
        <w:lastRenderedPageBreak/>
        <w:t>Manuscript</w:t>
      </w:r>
      <w:r>
        <w:rPr>
          <w:b/>
          <w:bCs/>
          <w:color w:val="000000" w:themeColor="text1"/>
        </w:rPr>
        <w:t>s</w:t>
      </w:r>
      <w:r w:rsidRPr="002B3C61">
        <w:rPr>
          <w:b/>
          <w:bCs/>
          <w:color w:val="000000" w:themeColor="text1"/>
        </w:rPr>
        <w:t xml:space="preserve"> in Preparation:</w:t>
      </w:r>
    </w:p>
    <w:p w14:paraId="2F23AF7B" w14:textId="77777777" w:rsidR="00D316F8" w:rsidRDefault="00D316F8" w:rsidP="002B3C61">
      <w:pPr>
        <w:rPr>
          <w:b/>
          <w:bCs/>
          <w:color w:val="000000" w:themeColor="text1"/>
        </w:rPr>
      </w:pPr>
    </w:p>
    <w:p w14:paraId="06CA10D4" w14:textId="0EDB6105" w:rsidR="00D316F8" w:rsidRDefault="00D316F8" w:rsidP="008D73CF">
      <w:pPr>
        <w:ind w:left="720" w:hanging="720"/>
        <w:rPr>
          <w:color w:val="000000"/>
        </w:rPr>
      </w:pPr>
      <w:r>
        <w:rPr>
          <w:color w:val="000000" w:themeColor="text1"/>
        </w:rPr>
        <w:t>Cooley</w:t>
      </w:r>
      <w:r w:rsidR="00563A58">
        <w:rPr>
          <w:color w:val="000000" w:themeColor="text1"/>
        </w:rPr>
        <w:t>,</w:t>
      </w:r>
      <w:r>
        <w:rPr>
          <w:color w:val="000000" w:themeColor="text1"/>
        </w:rPr>
        <w:t xml:space="preserve"> M</w:t>
      </w:r>
      <w:r w:rsidR="00563A58">
        <w:rPr>
          <w:color w:val="000000" w:themeColor="text1"/>
        </w:rPr>
        <w:t>. &amp;</w:t>
      </w:r>
      <w:r>
        <w:rPr>
          <w:color w:val="000000" w:themeColor="text1"/>
        </w:rPr>
        <w:t xml:space="preserve"> </w:t>
      </w:r>
      <w:r>
        <w:rPr>
          <w:b/>
          <w:bCs/>
          <w:color w:val="000000" w:themeColor="text1"/>
        </w:rPr>
        <w:t>Zweben</w:t>
      </w:r>
      <w:r w:rsidR="00563A58">
        <w:rPr>
          <w:b/>
          <w:bCs/>
          <w:color w:val="000000" w:themeColor="text1"/>
        </w:rPr>
        <w:t>,</w:t>
      </w:r>
      <w:r>
        <w:rPr>
          <w:b/>
          <w:bCs/>
          <w:color w:val="000000" w:themeColor="text1"/>
        </w:rPr>
        <w:t xml:space="preserve"> D. </w:t>
      </w:r>
      <w:r w:rsidRPr="00D316F8">
        <w:rPr>
          <w:color w:val="000000"/>
        </w:rPr>
        <w:t xml:space="preserve">Foster </w:t>
      </w:r>
      <w:r>
        <w:rPr>
          <w:color w:val="000000"/>
        </w:rPr>
        <w:t>p</w:t>
      </w:r>
      <w:r w:rsidRPr="00D316F8">
        <w:rPr>
          <w:color w:val="000000"/>
        </w:rPr>
        <w:t xml:space="preserve">arent </w:t>
      </w:r>
      <w:r>
        <w:rPr>
          <w:color w:val="000000"/>
        </w:rPr>
        <w:t>p</w:t>
      </w:r>
      <w:r w:rsidRPr="00D316F8">
        <w:rPr>
          <w:color w:val="000000"/>
        </w:rPr>
        <w:t xml:space="preserve">erceptions of </w:t>
      </w:r>
      <w:r>
        <w:rPr>
          <w:color w:val="000000"/>
        </w:rPr>
        <w:t>d</w:t>
      </w:r>
      <w:r w:rsidRPr="00D316F8">
        <w:rPr>
          <w:color w:val="000000"/>
        </w:rPr>
        <w:t xml:space="preserve">iscipline </w:t>
      </w:r>
      <w:r w:rsidR="00945ABB">
        <w:rPr>
          <w:color w:val="000000"/>
        </w:rPr>
        <w:t>s</w:t>
      </w:r>
      <w:r w:rsidRPr="00D316F8">
        <w:rPr>
          <w:color w:val="000000"/>
        </w:rPr>
        <w:t xml:space="preserve">trategies, </w:t>
      </w:r>
      <w:r w:rsidR="006C4292">
        <w:rPr>
          <w:color w:val="000000"/>
        </w:rPr>
        <w:t>externalizing</w:t>
      </w:r>
      <w:r w:rsidRPr="00D316F8">
        <w:rPr>
          <w:color w:val="000000"/>
        </w:rPr>
        <w:t xml:space="preserve"> </w:t>
      </w:r>
      <w:r w:rsidR="00945ABB">
        <w:rPr>
          <w:color w:val="000000"/>
        </w:rPr>
        <w:t>b</w:t>
      </w:r>
      <w:r w:rsidRPr="00D316F8">
        <w:rPr>
          <w:color w:val="000000"/>
        </w:rPr>
        <w:t>ehavior</w:t>
      </w:r>
      <w:r w:rsidR="006C4292">
        <w:rPr>
          <w:color w:val="000000"/>
        </w:rPr>
        <w:t>s</w:t>
      </w:r>
      <w:r w:rsidRPr="00D316F8">
        <w:rPr>
          <w:color w:val="000000"/>
        </w:rPr>
        <w:t xml:space="preserve">, and </w:t>
      </w:r>
      <w:r>
        <w:rPr>
          <w:color w:val="000000"/>
        </w:rPr>
        <w:t>c</w:t>
      </w:r>
      <w:r w:rsidRPr="00D316F8">
        <w:rPr>
          <w:color w:val="000000"/>
        </w:rPr>
        <w:t xml:space="preserve">ontinued </w:t>
      </w:r>
      <w:r>
        <w:rPr>
          <w:color w:val="000000"/>
        </w:rPr>
        <w:t>f</w:t>
      </w:r>
      <w:r w:rsidRPr="00D316F8">
        <w:rPr>
          <w:color w:val="000000"/>
        </w:rPr>
        <w:t xml:space="preserve">ostering </w:t>
      </w:r>
      <w:r>
        <w:rPr>
          <w:color w:val="000000"/>
        </w:rPr>
        <w:t>c</w:t>
      </w:r>
      <w:r w:rsidRPr="00D316F8">
        <w:rPr>
          <w:color w:val="000000"/>
        </w:rPr>
        <w:t>ommitment</w:t>
      </w:r>
      <w:r w:rsidR="00D0593A">
        <w:rPr>
          <w:color w:val="000000"/>
        </w:rPr>
        <w:t xml:space="preserve">. </w:t>
      </w:r>
    </w:p>
    <w:p w14:paraId="4FB1844A" w14:textId="77777777" w:rsidR="00823E3B" w:rsidRDefault="00823E3B" w:rsidP="008D73CF">
      <w:pPr>
        <w:ind w:left="720" w:hanging="720"/>
        <w:rPr>
          <w:color w:val="000000"/>
        </w:rPr>
      </w:pPr>
    </w:p>
    <w:p w14:paraId="27D70BED" w14:textId="5A3C22F7" w:rsidR="00823E3B" w:rsidRDefault="00563A58" w:rsidP="002B3C61">
      <w:pPr>
        <w:rPr>
          <w:color w:val="000000" w:themeColor="text1"/>
        </w:rPr>
      </w:pPr>
      <w:r>
        <w:rPr>
          <w:b/>
          <w:bCs/>
          <w:color w:val="000000" w:themeColor="text1"/>
        </w:rPr>
        <w:t>Zweben, D.</w:t>
      </w:r>
      <w:r>
        <w:rPr>
          <w:color w:val="000000" w:themeColor="text1"/>
        </w:rPr>
        <w:t xml:space="preserve"> &amp; </w:t>
      </w:r>
      <w:r w:rsidR="00823E3B">
        <w:rPr>
          <w:color w:val="000000" w:themeColor="text1"/>
        </w:rPr>
        <w:t>Cooley</w:t>
      </w:r>
      <w:r>
        <w:rPr>
          <w:color w:val="000000" w:themeColor="text1"/>
        </w:rPr>
        <w:t>,</w:t>
      </w:r>
      <w:r w:rsidR="00823E3B">
        <w:rPr>
          <w:color w:val="000000" w:themeColor="text1"/>
        </w:rPr>
        <w:t xml:space="preserve"> M</w:t>
      </w:r>
      <w:r>
        <w:rPr>
          <w:b/>
          <w:bCs/>
          <w:color w:val="000000" w:themeColor="text1"/>
        </w:rPr>
        <w:t xml:space="preserve">., </w:t>
      </w:r>
      <w:r w:rsidR="00823E3B">
        <w:rPr>
          <w:color w:val="000000" w:themeColor="text1"/>
        </w:rPr>
        <w:t>Assessment of t</w:t>
      </w:r>
      <w:r w:rsidR="00823E3B" w:rsidRPr="00823E3B">
        <w:rPr>
          <w:color w:val="000000" w:themeColor="text1"/>
        </w:rPr>
        <w:t>he School Counselor Care and Support Box</w:t>
      </w:r>
      <w:r w:rsidR="00823E3B">
        <w:rPr>
          <w:color w:val="000000" w:themeColor="text1"/>
        </w:rPr>
        <w:t xml:space="preserve"> for </w:t>
      </w:r>
    </w:p>
    <w:p w14:paraId="1EDC0D09" w14:textId="4116EEE1" w:rsidR="00823E3B" w:rsidRPr="00D316F8" w:rsidRDefault="00823E3B" w:rsidP="00823E3B">
      <w:pPr>
        <w:ind w:firstLine="720"/>
      </w:pPr>
      <w:r>
        <w:rPr>
          <w:color w:val="000000" w:themeColor="text1"/>
        </w:rPr>
        <w:t>vicarious trauma</w:t>
      </w:r>
      <w:r w:rsidRPr="00823E3B">
        <w:rPr>
          <w:color w:val="000000" w:themeColor="text1"/>
        </w:rPr>
        <w:t>.</w:t>
      </w:r>
    </w:p>
    <w:p w14:paraId="6CBB2C7F" w14:textId="77777777" w:rsidR="006C4292" w:rsidRDefault="006C4292" w:rsidP="00224E16"/>
    <w:p w14:paraId="15285FC7" w14:textId="5A7EF8BD" w:rsidR="006C4292" w:rsidRPr="006C4292" w:rsidRDefault="006C4292" w:rsidP="002B3C61">
      <w:pPr>
        <w:ind w:left="720" w:hanging="720"/>
      </w:pPr>
      <w:r>
        <w:t xml:space="preserve">Chein </w:t>
      </w:r>
      <w:r w:rsidR="00CE1CA0">
        <w:t>J</w:t>
      </w:r>
      <w:r>
        <w:t xml:space="preserve">., &amp; </w:t>
      </w:r>
      <w:r>
        <w:rPr>
          <w:b/>
          <w:bCs/>
        </w:rPr>
        <w:t xml:space="preserve">Zweben, D. </w:t>
      </w:r>
      <w:r w:rsidRPr="006C4292">
        <w:t>Social Media Habits and Risk-Taking in Adolescents: The Role of Self-Regulation and Reward Sensitivity</w:t>
      </w:r>
    </w:p>
    <w:p w14:paraId="5B314D52" w14:textId="77777777" w:rsidR="00812ADF" w:rsidRDefault="00812ADF" w:rsidP="007D14B0">
      <w:pPr>
        <w:rPr>
          <w:color w:val="000000" w:themeColor="text1"/>
        </w:rPr>
      </w:pPr>
    </w:p>
    <w:p w14:paraId="5DA57B08" w14:textId="0403F19E" w:rsidR="00563A58" w:rsidRDefault="00563A58" w:rsidP="002B3C61">
      <w:pPr>
        <w:ind w:left="720" w:hanging="720"/>
      </w:pPr>
      <w:r w:rsidRPr="00563A58">
        <w:rPr>
          <w:b/>
          <w:bCs/>
        </w:rPr>
        <w:t>PROFESSIONAL PRESENTATIONS</w:t>
      </w:r>
      <w:r>
        <w:t xml:space="preserve"> </w:t>
      </w:r>
      <w:r w:rsidR="00743CE0">
        <w:br/>
      </w:r>
    </w:p>
    <w:p w14:paraId="2DDB7895" w14:textId="77777777" w:rsidR="00563A58" w:rsidRDefault="00563A58" w:rsidP="002B3C61">
      <w:pPr>
        <w:ind w:left="720" w:hanging="720"/>
      </w:pPr>
      <w:r w:rsidRPr="00563A58">
        <w:rPr>
          <w:b/>
          <w:bCs/>
        </w:rPr>
        <w:t>Talks</w:t>
      </w:r>
      <w:r>
        <w:t>:</w:t>
      </w:r>
    </w:p>
    <w:p w14:paraId="705C273A" w14:textId="77777777" w:rsidR="00285778" w:rsidRDefault="00285778" w:rsidP="002B3C61">
      <w:pPr>
        <w:ind w:left="720" w:hanging="720"/>
      </w:pPr>
    </w:p>
    <w:p w14:paraId="64D2A3CF" w14:textId="1606309C" w:rsidR="00181036" w:rsidRDefault="00181036" w:rsidP="002B3C61">
      <w:pPr>
        <w:ind w:left="720" w:hanging="720"/>
      </w:pPr>
      <w:r w:rsidRPr="00181036">
        <w:rPr>
          <w:b/>
          <w:bCs/>
        </w:rPr>
        <w:t>Zweben, D.,</w:t>
      </w:r>
      <w:r w:rsidRPr="00181036">
        <w:t xml:space="preserve"> Samper, J., Chein, J. (</w:t>
      </w:r>
      <w:proofErr w:type="gramStart"/>
      <w:r w:rsidRPr="00181036">
        <w:t>Nov,</w:t>
      </w:r>
      <w:proofErr w:type="gramEnd"/>
      <w:r w:rsidRPr="00181036">
        <w:t xml:space="preserve"> 2025). Task and Strategic Determinants of the Irrelevant Sound Effect. </w:t>
      </w:r>
      <w:r w:rsidR="007B49F1">
        <w:t xml:space="preserve">Talk presented to </w:t>
      </w:r>
      <w:r w:rsidRPr="00181036">
        <w:t>Psychonomics Society</w:t>
      </w:r>
      <w:r w:rsidR="007B49F1">
        <w:t xml:space="preserve"> in</w:t>
      </w:r>
      <w:r w:rsidRPr="00181036">
        <w:t xml:space="preserve"> Denver</w:t>
      </w:r>
      <w:r w:rsidR="007B49F1">
        <w:t>, CO</w:t>
      </w:r>
    </w:p>
    <w:p w14:paraId="400989D9" w14:textId="77777777" w:rsidR="00563A58" w:rsidRDefault="00563A58" w:rsidP="002B3C61">
      <w:pPr>
        <w:ind w:left="720" w:hanging="720"/>
      </w:pPr>
    </w:p>
    <w:p w14:paraId="519AC84F" w14:textId="46A3BC0A" w:rsidR="00195BEB" w:rsidRPr="00195BEB" w:rsidRDefault="00195BEB" w:rsidP="002B3C61">
      <w:pPr>
        <w:ind w:left="720" w:hanging="720"/>
      </w:pPr>
      <w:r w:rsidRPr="004E4E04">
        <w:rPr>
          <w:color w:val="222222"/>
          <w:shd w:val="clear" w:color="auto" w:fill="FFFFFF"/>
        </w:rPr>
        <w:t>Cooley, M</w:t>
      </w:r>
      <w:r w:rsidR="004E4E04" w:rsidRPr="004E4E04">
        <w:rPr>
          <w:color w:val="222222"/>
          <w:shd w:val="clear" w:color="auto" w:fill="FFFFFF"/>
        </w:rPr>
        <w:t>.</w:t>
      </w:r>
      <w:r w:rsidR="00743CE0" w:rsidRPr="004E4E04">
        <w:rPr>
          <w:color w:val="222222"/>
          <w:shd w:val="clear" w:color="auto" w:fill="FFFFFF"/>
        </w:rPr>
        <w:t>,</w:t>
      </w:r>
      <w:r w:rsidR="00743CE0">
        <w:rPr>
          <w:b/>
          <w:bCs/>
          <w:color w:val="222222"/>
          <w:shd w:val="clear" w:color="auto" w:fill="FFFFFF"/>
        </w:rPr>
        <w:t xml:space="preserve"> </w:t>
      </w:r>
      <w:r w:rsidR="00743CE0">
        <w:rPr>
          <w:color w:val="222222"/>
          <w:shd w:val="clear" w:color="auto" w:fill="FFFFFF"/>
        </w:rPr>
        <w:t>&amp;</w:t>
      </w:r>
      <w:r w:rsidR="004E4E04">
        <w:rPr>
          <w:color w:val="222222"/>
          <w:shd w:val="clear" w:color="auto" w:fill="FFFFFF"/>
        </w:rPr>
        <w:t xml:space="preserve"> </w:t>
      </w:r>
      <w:r w:rsidR="004E4E04">
        <w:rPr>
          <w:b/>
          <w:bCs/>
          <w:color w:val="222222"/>
          <w:shd w:val="clear" w:color="auto" w:fill="FFFFFF"/>
        </w:rPr>
        <w:t xml:space="preserve">Zweben D., </w:t>
      </w:r>
      <w:r w:rsidR="004E4E04" w:rsidRPr="004E4E04">
        <w:rPr>
          <w:color w:val="222222"/>
          <w:shd w:val="clear" w:color="auto" w:fill="FFFFFF"/>
        </w:rPr>
        <w:t>(2024</w:t>
      </w:r>
      <w:r w:rsidR="004E4E04">
        <w:rPr>
          <w:i/>
          <w:iCs/>
          <w:color w:val="222222"/>
          <w:shd w:val="clear" w:color="auto" w:fill="FFFFFF"/>
        </w:rPr>
        <w:t xml:space="preserve">, </w:t>
      </w:r>
      <w:r w:rsidR="004E4E04">
        <w:rPr>
          <w:color w:val="222222"/>
          <w:shd w:val="clear" w:color="auto" w:fill="FFFFFF"/>
        </w:rPr>
        <w:t>June 11</w:t>
      </w:r>
      <w:r w:rsidR="004E4E04" w:rsidRPr="004E4E04">
        <w:rPr>
          <w:color w:val="222222"/>
          <w:shd w:val="clear" w:color="auto" w:fill="FFFFFF"/>
          <w:vertAlign w:val="superscript"/>
        </w:rPr>
        <w:t>th</w:t>
      </w:r>
      <w:r w:rsidR="004E4E04">
        <w:rPr>
          <w:color w:val="222222"/>
          <w:shd w:val="clear" w:color="auto" w:fill="FFFFFF"/>
        </w:rPr>
        <w:t>)</w:t>
      </w:r>
      <w:r w:rsidR="00585550">
        <w:rPr>
          <w:color w:val="222222"/>
          <w:shd w:val="clear" w:color="auto" w:fill="FFFFFF"/>
        </w:rPr>
        <w:t xml:space="preserve"> </w:t>
      </w:r>
      <w:r w:rsidRPr="00195BEB">
        <w:rPr>
          <w:color w:val="222222"/>
          <w:shd w:val="clear" w:color="auto" w:fill="FFFFFF"/>
        </w:rPr>
        <w:t>A Mixed Method Examination of Foster Parent Experiences with Child Behavior and Their Satisfaction, Challenges, and Inte</w:t>
      </w:r>
      <w:r w:rsidR="004E4E04">
        <w:rPr>
          <w:color w:val="222222"/>
          <w:shd w:val="clear" w:color="auto" w:fill="FFFFFF"/>
        </w:rPr>
        <w:t xml:space="preserve">nt to Continue. </w:t>
      </w:r>
      <w:r w:rsidR="00483E6A">
        <w:rPr>
          <w:color w:val="222222"/>
          <w:shd w:val="clear" w:color="auto" w:fill="FFFFFF"/>
        </w:rPr>
        <w:t>Talk presented</w:t>
      </w:r>
      <w:r w:rsidR="004E4E04">
        <w:rPr>
          <w:color w:val="222222"/>
          <w:shd w:val="clear" w:color="auto" w:fill="FFFFFF"/>
        </w:rPr>
        <w:t xml:space="preserve"> to the Annual Colloquium of </w:t>
      </w:r>
      <w:r w:rsidR="004E4E04" w:rsidRPr="004E4E04">
        <w:rPr>
          <w:color w:val="222222"/>
          <w:shd w:val="clear" w:color="auto" w:fill="FFFFFF"/>
        </w:rPr>
        <w:t>The American Professional Society on the Abuse of Children</w:t>
      </w:r>
    </w:p>
    <w:p w14:paraId="2D1DBB2B" w14:textId="77777777" w:rsidR="00195BEB" w:rsidRDefault="00195BEB" w:rsidP="002B3C61">
      <w:pPr>
        <w:ind w:left="720" w:hanging="720"/>
      </w:pPr>
    </w:p>
    <w:p w14:paraId="323F080A" w14:textId="1A1CF92A" w:rsidR="004674AC" w:rsidRPr="00743CE0" w:rsidRDefault="00563A58" w:rsidP="00743CE0">
      <w:pPr>
        <w:ind w:left="720" w:hanging="720"/>
      </w:pPr>
      <w:r w:rsidRPr="00656249">
        <w:rPr>
          <w:b/>
          <w:bCs/>
        </w:rPr>
        <w:t>Zweben, D.</w:t>
      </w:r>
      <w:r w:rsidR="00195BEB">
        <w:rPr>
          <w:b/>
          <w:bCs/>
        </w:rPr>
        <w:t>,</w:t>
      </w:r>
      <w:r>
        <w:t xml:space="preserve"> &amp; Cope, M. A. (2023, November 4) Highs and lows of relationship behaviors: Constructing a Relationship-Specific Behavior Identification Form. </w:t>
      </w:r>
      <w:r w:rsidR="00E32777">
        <w:t>Talk presented</w:t>
      </w:r>
      <w:r>
        <w:t xml:space="preserve"> to the annual Society for Southeastern Social Psychologists in Charlotte NC.</w:t>
      </w:r>
      <w:r w:rsidR="0058700F">
        <w:br/>
      </w:r>
      <w:r w:rsidR="002B3C61" w:rsidRPr="00381E67">
        <w:rPr>
          <w:b/>
          <w:color w:val="000000" w:themeColor="text1"/>
        </w:rPr>
        <w:tab/>
        <w:t xml:space="preserve">            </w:t>
      </w:r>
    </w:p>
    <w:p w14:paraId="0E8A3482" w14:textId="0416E8CD" w:rsidR="00743CE0" w:rsidRDefault="00743CE0" w:rsidP="00471DD2">
      <w:pPr>
        <w:rPr>
          <w:b/>
          <w:color w:val="000000" w:themeColor="text1"/>
        </w:rPr>
      </w:pPr>
      <w:r w:rsidRPr="00381E67">
        <w:rPr>
          <w:b/>
          <w:color w:val="000000" w:themeColor="text1"/>
        </w:rPr>
        <w:t>Poster Presentations</w:t>
      </w:r>
      <w:r>
        <w:rPr>
          <w:b/>
          <w:color w:val="000000" w:themeColor="text1"/>
        </w:rPr>
        <w:t>:</w:t>
      </w:r>
    </w:p>
    <w:p w14:paraId="68828AB0" w14:textId="77777777" w:rsidR="007B49F1" w:rsidRDefault="007B49F1" w:rsidP="00471DD2">
      <w:pPr>
        <w:rPr>
          <w:b/>
          <w:color w:val="000000" w:themeColor="text1"/>
        </w:rPr>
      </w:pPr>
    </w:p>
    <w:p w14:paraId="458EE55D" w14:textId="77777777" w:rsidR="007B49F1" w:rsidRPr="007B49F1" w:rsidRDefault="007B49F1" w:rsidP="007B49F1">
      <w:pPr>
        <w:ind w:left="720" w:hanging="720"/>
        <w:rPr>
          <w:bCs/>
          <w:i/>
          <w:iCs/>
          <w:color w:val="000000" w:themeColor="text1"/>
        </w:rPr>
      </w:pPr>
      <w:r w:rsidRPr="007B49F1">
        <w:rPr>
          <w:bCs/>
          <w:color w:val="000000" w:themeColor="text1"/>
        </w:rPr>
        <w:t xml:space="preserve">Hoang B., </w:t>
      </w:r>
      <w:r w:rsidRPr="007B49F1">
        <w:rPr>
          <w:b/>
          <w:color w:val="000000" w:themeColor="text1"/>
        </w:rPr>
        <w:t>Zweben, D</w:t>
      </w:r>
      <w:r w:rsidRPr="007B49F1">
        <w:rPr>
          <w:bCs/>
          <w:color w:val="000000" w:themeColor="text1"/>
        </w:rPr>
        <w:t>., Chein, J. (</w:t>
      </w:r>
      <w:proofErr w:type="gramStart"/>
      <w:r w:rsidRPr="007B49F1">
        <w:rPr>
          <w:bCs/>
          <w:color w:val="000000" w:themeColor="text1"/>
        </w:rPr>
        <w:t>November,</w:t>
      </w:r>
      <w:proofErr w:type="gramEnd"/>
      <w:r w:rsidRPr="007B49F1">
        <w:rPr>
          <w:bCs/>
          <w:color w:val="000000" w:themeColor="text1"/>
        </w:rPr>
        <w:t xml:space="preserve"> 2025). </w:t>
      </w:r>
      <w:r w:rsidRPr="007B49F1">
        <w:rPr>
          <w:bCs/>
          <w:i/>
          <w:iCs/>
          <w:color w:val="000000" w:themeColor="text1"/>
        </w:rPr>
        <w:t xml:space="preserve">Smartphone Behavior and Health Habits: A </w:t>
      </w:r>
    </w:p>
    <w:p w14:paraId="375297C8" w14:textId="77777777" w:rsidR="007B49F1" w:rsidRDefault="007B49F1" w:rsidP="007B49F1">
      <w:pPr>
        <w:ind w:firstLine="720"/>
        <w:rPr>
          <w:bCs/>
          <w:color w:val="000000" w:themeColor="text1"/>
        </w:rPr>
      </w:pPr>
      <w:r w:rsidRPr="007B49F1">
        <w:rPr>
          <w:bCs/>
          <w:i/>
          <w:iCs/>
          <w:color w:val="000000" w:themeColor="text1"/>
        </w:rPr>
        <w:t>Comprehensive View Across Ages.</w:t>
      </w:r>
      <w:r w:rsidRPr="007B49F1">
        <w:rPr>
          <w:bCs/>
          <w:color w:val="000000" w:themeColor="text1"/>
        </w:rPr>
        <w:t xml:space="preserve"> Poster presented at the annual meeting of the </w:t>
      </w:r>
    </w:p>
    <w:p w14:paraId="3C1FAFCB" w14:textId="72FBB3A4" w:rsidR="00015691" w:rsidRDefault="007B49F1" w:rsidP="007B49F1">
      <w:pPr>
        <w:ind w:firstLine="720"/>
        <w:rPr>
          <w:bCs/>
          <w:color w:val="000000" w:themeColor="text1"/>
        </w:rPr>
      </w:pPr>
      <w:r w:rsidRPr="007B49F1">
        <w:rPr>
          <w:bCs/>
          <w:color w:val="000000" w:themeColor="text1"/>
        </w:rPr>
        <w:t>Delaware Psychological Association,</w:t>
      </w:r>
      <w:r w:rsidR="003674CC">
        <w:rPr>
          <w:bCs/>
          <w:color w:val="000000" w:themeColor="text1"/>
        </w:rPr>
        <w:t xml:space="preserve"> in</w:t>
      </w:r>
      <w:r w:rsidRPr="007B49F1">
        <w:rPr>
          <w:bCs/>
          <w:color w:val="000000" w:themeColor="text1"/>
        </w:rPr>
        <w:t xml:space="preserve"> Delaware.</w:t>
      </w:r>
    </w:p>
    <w:p w14:paraId="4D48DAA1" w14:textId="77777777" w:rsidR="007B49F1" w:rsidRPr="007B49F1" w:rsidRDefault="007B49F1" w:rsidP="007B49F1">
      <w:pPr>
        <w:ind w:firstLine="720"/>
        <w:rPr>
          <w:bCs/>
          <w:color w:val="000000" w:themeColor="text1"/>
        </w:rPr>
      </w:pPr>
    </w:p>
    <w:p w14:paraId="54E46738" w14:textId="12B5A9D4" w:rsidR="007B49F1" w:rsidRPr="007B49F1" w:rsidRDefault="007B49F1" w:rsidP="007B49F1">
      <w:pPr>
        <w:ind w:left="720" w:hanging="720"/>
        <w:rPr>
          <w:bCs/>
          <w:color w:val="000000" w:themeColor="text1"/>
        </w:rPr>
      </w:pPr>
      <w:r w:rsidRPr="007B49F1">
        <w:rPr>
          <w:bCs/>
          <w:color w:val="000000" w:themeColor="text1"/>
        </w:rPr>
        <w:t xml:space="preserve">Adeoye I., Singh M., </w:t>
      </w:r>
      <w:r w:rsidRPr="007B49F1">
        <w:rPr>
          <w:b/>
          <w:color w:val="000000" w:themeColor="text1"/>
        </w:rPr>
        <w:t>Zweben, D</w:t>
      </w:r>
      <w:r w:rsidRPr="007B49F1">
        <w:rPr>
          <w:bCs/>
          <w:color w:val="000000" w:themeColor="text1"/>
        </w:rPr>
        <w:t>., Cardona A., Vince M., Chein, J. (</w:t>
      </w:r>
      <w:proofErr w:type="gramStart"/>
      <w:r w:rsidRPr="007B49F1">
        <w:rPr>
          <w:bCs/>
          <w:color w:val="000000" w:themeColor="text1"/>
        </w:rPr>
        <w:t>November,</w:t>
      </w:r>
      <w:proofErr w:type="gramEnd"/>
      <w:r w:rsidRPr="007B49F1">
        <w:rPr>
          <w:bCs/>
          <w:color w:val="000000" w:themeColor="text1"/>
        </w:rPr>
        <w:t xml:space="preserve"> 2025). </w:t>
      </w:r>
      <w:r w:rsidRPr="007B49F1">
        <w:rPr>
          <w:bCs/>
          <w:i/>
          <w:iCs/>
          <w:color w:val="000000" w:themeColor="text1"/>
        </w:rPr>
        <w:t>Not All Screen Time Is Equal: How Different Measures of Social Media Use Relate to Sleep and Risk-Taking.</w:t>
      </w:r>
      <w:r w:rsidRPr="007B49F1">
        <w:rPr>
          <w:bCs/>
          <w:color w:val="000000" w:themeColor="text1"/>
        </w:rPr>
        <w:t xml:space="preserve"> Poster presented at the annual</w:t>
      </w:r>
      <w:r>
        <w:rPr>
          <w:bCs/>
          <w:color w:val="000000" w:themeColor="text1"/>
        </w:rPr>
        <w:t xml:space="preserve"> </w:t>
      </w:r>
      <w:r w:rsidRPr="007B49F1">
        <w:rPr>
          <w:bCs/>
          <w:color w:val="000000" w:themeColor="text1"/>
        </w:rPr>
        <w:t xml:space="preserve">meeting of the Delaware Psychological Association, </w:t>
      </w:r>
      <w:r w:rsidR="003674CC">
        <w:rPr>
          <w:bCs/>
          <w:color w:val="000000" w:themeColor="text1"/>
        </w:rPr>
        <w:t xml:space="preserve">in </w:t>
      </w:r>
      <w:r w:rsidRPr="007B49F1">
        <w:rPr>
          <w:bCs/>
          <w:color w:val="000000" w:themeColor="text1"/>
        </w:rPr>
        <w:t>Delaware.</w:t>
      </w:r>
    </w:p>
    <w:p w14:paraId="7DF01D4B" w14:textId="77777777" w:rsidR="007B49F1" w:rsidRDefault="007B49F1" w:rsidP="00471DD2">
      <w:pPr>
        <w:rPr>
          <w:b/>
          <w:color w:val="000000" w:themeColor="text1"/>
        </w:rPr>
      </w:pPr>
    </w:p>
    <w:p w14:paraId="1B5D8685" w14:textId="1CDB7B99" w:rsidR="00015691" w:rsidRPr="00015691" w:rsidRDefault="00015691" w:rsidP="00015691">
      <w:pPr>
        <w:ind w:left="720" w:hanging="720"/>
      </w:pPr>
      <w:r w:rsidRPr="00015691">
        <w:t xml:space="preserve">Hu, L., </w:t>
      </w:r>
      <w:r w:rsidRPr="00015691">
        <w:rPr>
          <w:b/>
          <w:bCs/>
        </w:rPr>
        <w:t>Zweben, D</w:t>
      </w:r>
      <w:r w:rsidRPr="00015691">
        <w:t>., and Chein, J. (</w:t>
      </w:r>
      <w:proofErr w:type="gramStart"/>
      <w:r w:rsidRPr="00015691">
        <w:t>Nov,</w:t>
      </w:r>
      <w:proofErr w:type="gramEnd"/>
      <w:r w:rsidRPr="00015691">
        <w:t xml:space="preserve"> 2025). </w:t>
      </w:r>
      <w:r w:rsidRPr="00E67D05">
        <w:rPr>
          <w:i/>
          <w:iCs/>
        </w:rPr>
        <w:t>Cumulative Impacts of Smartphone Use on Cognitive Control and Human Brain White-Matter Connectivity</w:t>
      </w:r>
      <w:r w:rsidRPr="00015691">
        <w:t>. Poster presentation submitted to the upcoming annual meeting of the Society for Neuroscience, San Diego.</w:t>
      </w:r>
    </w:p>
    <w:p w14:paraId="3924135E" w14:textId="77777777" w:rsidR="00015691" w:rsidRDefault="00015691" w:rsidP="00471DD2">
      <w:pPr>
        <w:rPr>
          <w:b/>
          <w:color w:val="000000" w:themeColor="text1"/>
        </w:rPr>
      </w:pPr>
    </w:p>
    <w:p w14:paraId="7E224DAA" w14:textId="68A2FE8F" w:rsidR="00015691" w:rsidRPr="007B49F1" w:rsidRDefault="00015691" w:rsidP="00015691">
      <w:pPr>
        <w:ind w:left="720" w:hanging="720"/>
        <w:rPr>
          <w:b/>
          <w:color w:val="000000" w:themeColor="text1"/>
        </w:rPr>
      </w:pPr>
      <w:r w:rsidRPr="00015691">
        <w:rPr>
          <w:bCs/>
          <w:color w:val="000000" w:themeColor="text1"/>
        </w:rPr>
        <w:t>Vince, M.,</w:t>
      </w:r>
      <w:r w:rsidRPr="00015691">
        <w:rPr>
          <w:b/>
          <w:color w:val="000000" w:themeColor="text1"/>
        </w:rPr>
        <w:t xml:space="preserve"> Zweben, D., </w:t>
      </w:r>
      <w:r w:rsidRPr="00015691">
        <w:rPr>
          <w:bCs/>
          <w:color w:val="000000" w:themeColor="text1"/>
        </w:rPr>
        <w:t>Lee, K., Hoang, B., Cardona, A., Chein, J.</w:t>
      </w:r>
      <w:r w:rsidRPr="00015691">
        <w:rPr>
          <w:b/>
          <w:color w:val="000000" w:themeColor="text1"/>
        </w:rPr>
        <w:t xml:space="preserve"> (</w:t>
      </w:r>
      <w:proofErr w:type="gramStart"/>
      <w:r w:rsidRPr="00015691">
        <w:rPr>
          <w:b/>
          <w:color w:val="000000" w:themeColor="text1"/>
        </w:rPr>
        <w:t>Nov,</w:t>
      </w:r>
      <w:proofErr w:type="gramEnd"/>
      <w:r w:rsidRPr="00015691">
        <w:rPr>
          <w:b/>
          <w:color w:val="000000" w:themeColor="text1"/>
        </w:rPr>
        <w:t xml:space="preserve"> 2025). </w:t>
      </w:r>
      <w:r w:rsidRPr="00015691">
        <w:rPr>
          <w:bCs/>
          <w:i/>
          <w:iCs/>
          <w:color w:val="000000" w:themeColor="text1"/>
        </w:rPr>
        <w:t>The Role of Sleep and Physical Health in the Relationship Between Cognitive Functioning and Digital Engagement in Children.</w:t>
      </w:r>
      <w:r w:rsidRPr="00015691">
        <w:rPr>
          <w:b/>
          <w:color w:val="000000" w:themeColor="text1"/>
        </w:rPr>
        <w:t xml:space="preserve"> </w:t>
      </w:r>
      <w:r w:rsidR="007B49F1">
        <w:t>Poster</w:t>
      </w:r>
      <w:r w:rsidR="007B49F1">
        <w:t xml:space="preserve"> presented to </w:t>
      </w:r>
      <w:r w:rsidR="007B49F1" w:rsidRPr="00181036">
        <w:t>Psychonomics Society</w:t>
      </w:r>
      <w:r w:rsidR="007B49F1">
        <w:t xml:space="preserve"> in</w:t>
      </w:r>
      <w:r w:rsidR="007B49F1" w:rsidRPr="00181036">
        <w:t xml:space="preserve"> Denver</w:t>
      </w:r>
      <w:r w:rsidR="007B49F1">
        <w:t>, CO</w:t>
      </w:r>
    </w:p>
    <w:p w14:paraId="050A5E5C" w14:textId="77777777" w:rsidR="00015691" w:rsidRPr="00015691" w:rsidRDefault="00015691" w:rsidP="00015691">
      <w:pPr>
        <w:ind w:left="720" w:hanging="720"/>
        <w:rPr>
          <w:b/>
          <w:color w:val="000000" w:themeColor="text1"/>
        </w:rPr>
      </w:pPr>
      <w:r w:rsidRPr="00015691">
        <w:rPr>
          <w:b/>
          <w:color w:val="000000" w:themeColor="text1"/>
        </w:rPr>
        <w:lastRenderedPageBreak/>
        <w:t xml:space="preserve">   </w:t>
      </w:r>
    </w:p>
    <w:p w14:paraId="3D15C90F" w14:textId="4468E594" w:rsidR="00015691" w:rsidRPr="007B49F1" w:rsidRDefault="00015691" w:rsidP="007B49F1">
      <w:pPr>
        <w:ind w:left="720" w:hanging="720"/>
        <w:rPr>
          <w:b/>
          <w:color w:val="000000" w:themeColor="text1"/>
        </w:rPr>
      </w:pPr>
      <w:r w:rsidRPr="00015691">
        <w:rPr>
          <w:bCs/>
          <w:color w:val="000000" w:themeColor="text1"/>
        </w:rPr>
        <w:t xml:space="preserve">Lee, K., </w:t>
      </w:r>
      <w:r w:rsidRPr="00015691">
        <w:rPr>
          <w:b/>
          <w:color w:val="000000" w:themeColor="text1"/>
        </w:rPr>
        <w:t>Zweben, D.</w:t>
      </w:r>
      <w:r w:rsidRPr="00015691">
        <w:rPr>
          <w:bCs/>
          <w:color w:val="000000" w:themeColor="text1"/>
        </w:rPr>
        <w:t>, Vince, M., Dachs, A., Hu, L., Chein, J. (</w:t>
      </w:r>
      <w:proofErr w:type="gramStart"/>
      <w:r w:rsidRPr="00015691">
        <w:rPr>
          <w:bCs/>
          <w:color w:val="000000" w:themeColor="text1"/>
        </w:rPr>
        <w:t>Nov,</w:t>
      </w:r>
      <w:proofErr w:type="gramEnd"/>
      <w:r w:rsidRPr="00015691">
        <w:rPr>
          <w:bCs/>
          <w:color w:val="000000" w:themeColor="text1"/>
        </w:rPr>
        <w:t xml:space="preserve"> 2025). </w:t>
      </w:r>
      <w:r w:rsidRPr="00015691">
        <w:rPr>
          <w:bCs/>
          <w:i/>
          <w:iCs/>
          <w:color w:val="000000" w:themeColor="text1"/>
        </w:rPr>
        <w:t xml:space="preserve">Substance-Specific Cognitive Mechanisms Underlying Drug and Alcohol Use Across Development in a Low-Use Sample. </w:t>
      </w:r>
      <w:r w:rsidR="007B49F1">
        <w:t xml:space="preserve">Poster presented to </w:t>
      </w:r>
      <w:r w:rsidR="007B49F1" w:rsidRPr="00181036">
        <w:t>Psychonomics Society</w:t>
      </w:r>
      <w:r w:rsidR="007B49F1">
        <w:t xml:space="preserve"> in</w:t>
      </w:r>
      <w:r w:rsidR="007B49F1" w:rsidRPr="00181036">
        <w:t xml:space="preserve"> Denver</w:t>
      </w:r>
      <w:r w:rsidR="007B49F1">
        <w:t>, CO</w:t>
      </w:r>
    </w:p>
    <w:p w14:paraId="426FE00E" w14:textId="07AC0203" w:rsidR="00015691" w:rsidRPr="00181036" w:rsidRDefault="00015691" w:rsidP="00181036">
      <w:pPr>
        <w:rPr>
          <w:bCs/>
          <w:color w:val="000000" w:themeColor="text1"/>
        </w:rPr>
      </w:pPr>
      <w:r w:rsidRPr="00015691">
        <w:rPr>
          <w:bCs/>
          <w:color w:val="000000" w:themeColor="text1"/>
        </w:rPr>
        <w:t xml:space="preserve">   </w:t>
      </w:r>
      <w:r w:rsidRPr="00015691">
        <w:rPr>
          <w:b/>
          <w:color w:val="000000" w:themeColor="text1"/>
        </w:rPr>
        <w:t xml:space="preserve">   </w:t>
      </w:r>
    </w:p>
    <w:p w14:paraId="2CCD1E8D" w14:textId="77777777" w:rsidR="007B49F1" w:rsidRPr="007B49F1" w:rsidRDefault="00015691" w:rsidP="007B49F1">
      <w:pPr>
        <w:ind w:left="720" w:hanging="720"/>
        <w:rPr>
          <w:b/>
          <w:color w:val="000000" w:themeColor="text1"/>
        </w:rPr>
      </w:pPr>
      <w:r w:rsidRPr="00015691">
        <w:rPr>
          <w:bCs/>
          <w:color w:val="000000" w:themeColor="text1"/>
        </w:rPr>
        <w:t xml:space="preserve">Martinez, S. Dow, K., </w:t>
      </w:r>
      <w:r w:rsidRPr="00015691">
        <w:rPr>
          <w:b/>
          <w:color w:val="000000" w:themeColor="text1"/>
        </w:rPr>
        <w:t>Zweben, D.,</w:t>
      </w:r>
      <w:r w:rsidRPr="00015691">
        <w:rPr>
          <w:bCs/>
          <w:color w:val="000000" w:themeColor="text1"/>
        </w:rPr>
        <w:t xml:space="preserve"> Helion, C., Chein, J., Murty, V. (</w:t>
      </w:r>
      <w:proofErr w:type="gramStart"/>
      <w:r w:rsidRPr="00015691">
        <w:rPr>
          <w:bCs/>
          <w:color w:val="000000" w:themeColor="text1"/>
        </w:rPr>
        <w:t>Nov,</w:t>
      </w:r>
      <w:proofErr w:type="gramEnd"/>
      <w:r w:rsidRPr="00015691">
        <w:rPr>
          <w:bCs/>
          <w:color w:val="000000" w:themeColor="text1"/>
        </w:rPr>
        <w:t xml:space="preserve"> 2025). </w:t>
      </w:r>
      <w:r w:rsidRPr="00E67D05">
        <w:rPr>
          <w:bCs/>
          <w:i/>
          <w:iCs/>
          <w:color w:val="000000" w:themeColor="text1"/>
        </w:rPr>
        <w:t>Individuals who doomscroll report more addictive-like motivations when scrolling</w:t>
      </w:r>
      <w:r w:rsidRPr="00015691">
        <w:rPr>
          <w:bCs/>
          <w:color w:val="000000" w:themeColor="text1"/>
        </w:rPr>
        <w:t xml:space="preserve">. </w:t>
      </w:r>
      <w:r w:rsidR="007B49F1">
        <w:t xml:space="preserve">Poster presented to </w:t>
      </w:r>
      <w:r w:rsidR="007B49F1" w:rsidRPr="00181036">
        <w:t>Psychonomics Society</w:t>
      </w:r>
      <w:r w:rsidR="007B49F1">
        <w:t xml:space="preserve"> in</w:t>
      </w:r>
      <w:r w:rsidR="007B49F1" w:rsidRPr="00181036">
        <w:t xml:space="preserve"> Denver</w:t>
      </w:r>
      <w:r w:rsidR="007B49F1">
        <w:t>, CO</w:t>
      </w:r>
    </w:p>
    <w:p w14:paraId="7EC992E8" w14:textId="5419CCFB" w:rsidR="00E67D05" w:rsidRDefault="00E67D05" w:rsidP="00E67D05">
      <w:pPr>
        <w:ind w:left="720" w:hanging="720"/>
        <w:rPr>
          <w:bCs/>
          <w:color w:val="000000" w:themeColor="text1"/>
        </w:rPr>
      </w:pPr>
    </w:p>
    <w:p w14:paraId="0011D283" w14:textId="77777777" w:rsidR="00E67D05" w:rsidRDefault="00E67D05" w:rsidP="00E67D05">
      <w:pPr>
        <w:ind w:left="720" w:hanging="720"/>
        <w:rPr>
          <w:bCs/>
          <w:color w:val="000000" w:themeColor="text1"/>
        </w:rPr>
      </w:pPr>
      <w:r w:rsidRPr="00E67D05">
        <w:rPr>
          <w:bCs/>
          <w:color w:val="000000" w:themeColor="text1"/>
        </w:rPr>
        <w:t xml:space="preserve">Pawar, T., Hu, L., Vince, M., </w:t>
      </w:r>
      <w:r w:rsidRPr="00E67D05">
        <w:rPr>
          <w:b/>
          <w:color w:val="000000" w:themeColor="text1"/>
        </w:rPr>
        <w:t>Zweben, D</w:t>
      </w:r>
      <w:r w:rsidRPr="00E67D05">
        <w:rPr>
          <w:bCs/>
          <w:color w:val="000000" w:themeColor="text1"/>
        </w:rPr>
        <w:t>., Chein, J. (</w:t>
      </w:r>
      <w:proofErr w:type="gramStart"/>
      <w:r w:rsidRPr="00E67D05">
        <w:rPr>
          <w:bCs/>
          <w:color w:val="000000" w:themeColor="text1"/>
        </w:rPr>
        <w:t>May,</w:t>
      </w:r>
      <w:proofErr w:type="gramEnd"/>
      <w:r w:rsidRPr="00E67D05">
        <w:rPr>
          <w:bCs/>
          <w:color w:val="000000" w:themeColor="text1"/>
        </w:rPr>
        <w:t xml:space="preserve"> 2025). </w:t>
      </w:r>
      <w:r w:rsidRPr="00E67D05">
        <w:rPr>
          <w:bCs/>
          <w:i/>
          <w:iCs/>
          <w:color w:val="000000" w:themeColor="text1"/>
        </w:rPr>
        <w:t>Associations Between Cumulative Smartphone Use and White Matter Microstructure Underlying Cognitive Control.</w:t>
      </w:r>
      <w:r w:rsidRPr="00E67D05">
        <w:rPr>
          <w:bCs/>
          <w:color w:val="000000" w:themeColor="text1"/>
        </w:rPr>
        <w:t xml:space="preserve"> Poster presented at the annual meeting of the Philadelphia Chapter of the Society for Neuroscience, Philadelphia.</w:t>
      </w:r>
      <w:r>
        <w:rPr>
          <w:bCs/>
          <w:color w:val="000000" w:themeColor="text1"/>
        </w:rPr>
        <w:t xml:space="preserve"> </w:t>
      </w:r>
    </w:p>
    <w:p w14:paraId="27FB0F43" w14:textId="77777777" w:rsidR="00E67D05" w:rsidRDefault="00E67D05" w:rsidP="00E67D05">
      <w:pPr>
        <w:ind w:left="720" w:hanging="720"/>
        <w:rPr>
          <w:bCs/>
          <w:color w:val="000000" w:themeColor="text1"/>
        </w:rPr>
      </w:pPr>
    </w:p>
    <w:p w14:paraId="13C1C17A" w14:textId="0D533EE6" w:rsidR="00015691" w:rsidRDefault="00E67D05" w:rsidP="00E67D05">
      <w:pPr>
        <w:ind w:left="720" w:hanging="720"/>
        <w:rPr>
          <w:bCs/>
          <w:color w:val="000000" w:themeColor="text1"/>
        </w:rPr>
      </w:pPr>
      <w:r>
        <w:rPr>
          <w:bCs/>
          <w:color w:val="000000" w:themeColor="text1"/>
        </w:rPr>
        <w:t xml:space="preserve">Vince M., </w:t>
      </w:r>
      <w:r w:rsidRPr="00E67D05">
        <w:rPr>
          <w:b/>
          <w:color w:val="000000" w:themeColor="text1"/>
        </w:rPr>
        <w:t>Zweben, D</w:t>
      </w:r>
      <w:r w:rsidRPr="00E67D05">
        <w:rPr>
          <w:bCs/>
          <w:color w:val="000000" w:themeColor="text1"/>
        </w:rPr>
        <w:t>.,</w:t>
      </w:r>
      <w:r w:rsidR="00377B57">
        <w:rPr>
          <w:bCs/>
          <w:color w:val="000000" w:themeColor="text1"/>
        </w:rPr>
        <w:t xml:space="preserve"> Vince M.,</w:t>
      </w:r>
      <w:r w:rsidRPr="00E67D05">
        <w:rPr>
          <w:bCs/>
          <w:color w:val="000000" w:themeColor="text1"/>
        </w:rPr>
        <w:t xml:space="preserve"> Chein, J. (</w:t>
      </w:r>
      <w:proofErr w:type="gramStart"/>
      <w:r w:rsidRPr="00E67D05">
        <w:rPr>
          <w:bCs/>
          <w:color w:val="000000" w:themeColor="text1"/>
        </w:rPr>
        <w:t>May,</w:t>
      </w:r>
      <w:proofErr w:type="gramEnd"/>
      <w:r w:rsidRPr="00E67D05">
        <w:rPr>
          <w:bCs/>
          <w:color w:val="000000" w:themeColor="text1"/>
        </w:rPr>
        <w:t xml:space="preserve"> 2025). </w:t>
      </w:r>
      <w:r w:rsidRPr="00E67D05">
        <w:rPr>
          <w:bCs/>
          <w:i/>
          <w:iCs/>
          <w:color w:val="000000" w:themeColor="text1"/>
        </w:rPr>
        <w:t xml:space="preserve">Digital Media and the Brain: An Analysis of Structural and Functional MRI Studies. </w:t>
      </w:r>
      <w:r w:rsidRPr="00E67D05">
        <w:rPr>
          <w:bCs/>
          <w:color w:val="000000" w:themeColor="text1"/>
        </w:rPr>
        <w:t>Poster presented at the annual meeting of the Philadelphia Chapter of the Society for Neuroscience, Philadelphia.</w:t>
      </w:r>
      <w:r>
        <w:rPr>
          <w:bCs/>
          <w:color w:val="000000" w:themeColor="text1"/>
        </w:rPr>
        <w:t xml:space="preserve"> </w:t>
      </w:r>
    </w:p>
    <w:p w14:paraId="3C2AF404" w14:textId="77777777" w:rsidR="00E67D05" w:rsidRPr="00015691" w:rsidRDefault="00E67D05" w:rsidP="00E67D05">
      <w:pPr>
        <w:rPr>
          <w:bCs/>
          <w:color w:val="000000" w:themeColor="text1"/>
        </w:rPr>
      </w:pPr>
    </w:p>
    <w:p w14:paraId="240191FB" w14:textId="77777777" w:rsidR="00C91726" w:rsidRDefault="00C91726" w:rsidP="00C91726">
      <w:pPr>
        <w:rPr>
          <w:bCs/>
          <w:color w:val="000000" w:themeColor="text1"/>
        </w:rPr>
      </w:pPr>
      <w:r w:rsidRPr="00C91726">
        <w:rPr>
          <w:b/>
          <w:color w:val="000000" w:themeColor="text1"/>
        </w:rPr>
        <w:t>Zweben, D</w:t>
      </w:r>
      <w:r w:rsidRPr="00C91726">
        <w:rPr>
          <w:bCs/>
          <w:color w:val="000000" w:themeColor="text1"/>
        </w:rPr>
        <w:t xml:space="preserve">., Chaturvedi, N., </w:t>
      </w:r>
      <w:proofErr w:type="spellStart"/>
      <w:r w:rsidRPr="00C91726">
        <w:rPr>
          <w:bCs/>
          <w:color w:val="000000" w:themeColor="text1"/>
        </w:rPr>
        <w:t>Adogli</w:t>
      </w:r>
      <w:proofErr w:type="spellEnd"/>
      <w:r w:rsidRPr="00C91726">
        <w:rPr>
          <w:bCs/>
          <w:color w:val="000000" w:themeColor="text1"/>
        </w:rPr>
        <w:t xml:space="preserve">, Z., Chein, J., </w:t>
      </w:r>
      <w:proofErr w:type="spellStart"/>
      <w:r w:rsidRPr="00C91726">
        <w:rPr>
          <w:bCs/>
          <w:color w:val="000000" w:themeColor="text1"/>
        </w:rPr>
        <w:t>Kougan</w:t>
      </w:r>
      <w:proofErr w:type="spellEnd"/>
      <w:r w:rsidRPr="00C91726">
        <w:rPr>
          <w:bCs/>
          <w:color w:val="000000" w:themeColor="text1"/>
        </w:rPr>
        <w:t xml:space="preserve">, N., Anderson, Z., </w:t>
      </w:r>
      <w:proofErr w:type="spellStart"/>
      <w:r w:rsidRPr="00C91726">
        <w:rPr>
          <w:bCs/>
          <w:color w:val="000000" w:themeColor="text1"/>
        </w:rPr>
        <w:t>Nusslock</w:t>
      </w:r>
      <w:proofErr w:type="spellEnd"/>
      <w:r w:rsidRPr="00C91726">
        <w:rPr>
          <w:bCs/>
          <w:color w:val="000000" w:themeColor="text1"/>
        </w:rPr>
        <w:t xml:space="preserve">, </w:t>
      </w:r>
    </w:p>
    <w:p w14:paraId="115EF672" w14:textId="77777777" w:rsidR="00C91726" w:rsidRPr="00C95113" w:rsidRDefault="00C91726" w:rsidP="00C91726">
      <w:pPr>
        <w:ind w:firstLine="720"/>
        <w:rPr>
          <w:bCs/>
          <w:i/>
          <w:iCs/>
          <w:color w:val="000000" w:themeColor="text1"/>
        </w:rPr>
      </w:pPr>
      <w:r w:rsidRPr="00C91726">
        <w:rPr>
          <w:bCs/>
          <w:color w:val="000000" w:themeColor="text1"/>
        </w:rPr>
        <w:t>R., &amp; Alloy, L. B. (</w:t>
      </w:r>
      <w:r>
        <w:rPr>
          <w:bCs/>
          <w:i/>
          <w:iCs/>
          <w:color w:val="000000" w:themeColor="text1"/>
        </w:rPr>
        <w:t xml:space="preserve">forthcoming, </w:t>
      </w:r>
      <w:r w:rsidRPr="00C91726">
        <w:rPr>
          <w:bCs/>
          <w:color w:val="000000" w:themeColor="text1"/>
        </w:rPr>
        <w:t xml:space="preserve">2024, November 14-17). </w:t>
      </w:r>
      <w:r w:rsidRPr="00C95113">
        <w:rPr>
          <w:bCs/>
          <w:i/>
          <w:iCs/>
          <w:color w:val="000000" w:themeColor="text1"/>
        </w:rPr>
        <w:t>The relationship between</w:t>
      </w:r>
    </w:p>
    <w:p w14:paraId="29BB4C0E" w14:textId="77777777" w:rsidR="00C91726" w:rsidRPr="00015691" w:rsidRDefault="00C91726" w:rsidP="00C91726">
      <w:pPr>
        <w:ind w:firstLine="720"/>
        <w:rPr>
          <w:bCs/>
          <w:color w:val="000000" w:themeColor="text1"/>
        </w:rPr>
      </w:pPr>
      <w:r w:rsidRPr="00C95113">
        <w:rPr>
          <w:bCs/>
          <w:i/>
          <w:iCs/>
          <w:color w:val="000000" w:themeColor="text1"/>
        </w:rPr>
        <w:t xml:space="preserve"> reward processing, depression symptoms, and social media use in adolescents</w:t>
      </w:r>
      <w:r w:rsidRPr="00015691">
        <w:rPr>
          <w:bCs/>
          <w:color w:val="000000" w:themeColor="text1"/>
        </w:rPr>
        <w:t xml:space="preserve">. Poster </w:t>
      </w:r>
    </w:p>
    <w:p w14:paraId="628D729F" w14:textId="77777777" w:rsidR="00C91726" w:rsidRPr="00015691" w:rsidRDefault="00C91726" w:rsidP="00C91726">
      <w:pPr>
        <w:ind w:firstLine="720"/>
        <w:rPr>
          <w:bCs/>
          <w:color w:val="000000" w:themeColor="text1"/>
        </w:rPr>
      </w:pPr>
      <w:r w:rsidRPr="00015691">
        <w:rPr>
          <w:bCs/>
          <w:color w:val="000000" w:themeColor="text1"/>
        </w:rPr>
        <w:t xml:space="preserve">accepted for presentation at the Association for Behavioral and Cognitive Therapies </w:t>
      </w:r>
    </w:p>
    <w:p w14:paraId="312A01B2" w14:textId="11617335" w:rsidR="00C91726" w:rsidRDefault="00C91726" w:rsidP="00C91726">
      <w:pPr>
        <w:ind w:firstLine="720"/>
        <w:rPr>
          <w:bCs/>
          <w:color w:val="000000" w:themeColor="text1"/>
        </w:rPr>
      </w:pPr>
      <w:r w:rsidRPr="00C91726">
        <w:rPr>
          <w:bCs/>
          <w:color w:val="000000" w:themeColor="text1"/>
        </w:rPr>
        <w:t>(ABCT) 58th Annual Convention in Philadelphia, PA.</w:t>
      </w:r>
    </w:p>
    <w:p w14:paraId="3F0D29F6" w14:textId="77777777" w:rsidR="00C91726" w:rsidRDefault="00C91726" w:rsidP="00C91726">
      <w:pPr>
        <w:rPr>
          <w:bCs/>
          <w:color w:val="000000" w:themeColor="text1"/>
        </w:rPr>
      </w:pPr>
    </w:p>
    <w:p w14:paraId="3F46C74D" w14:textId="77777777" w:rsidR="00360999" w:rsidRDefault="00C91726" w:rsidP="00360999">
      <w:pPr>
        <w:rPr>
          <w:bCs/>
          <w:i/>
          <w:iCs/>
          <w:color w:val="000000" w:themeColor="text1"/>
        </w:rPr>
      </w:pPr>
      <w:r w:rsidRPr="00C91726">
        <w:rPr>
          <w:bCs/>
          <w:color w:val="000000" w:themeColor="text1"/>
        </w:rPr>
        <w:t>Tanriverdi, B., Green, H</w:t>
      </w:r>
      <w:r w:rsidRPr="00C91726">
        <w:rPr>
          <w:b/>
          <w:color w:val="000000" w:themeColor="text1"/>
        </w:rPr>
        <w:t>.</w:t>
      </w:r>
      <w:r w:rsidRPr="00C91726">
        <w:rPr>
          <w:bCs/>
          <w:color w:val="000000" w:themeColor="text1"/>
        </w:rPr>
        <w:t>,</w:t>
      </w:r>
      <w:r w:rsidRPr="00C91726">
        <w:rPr>
          <w:b/>
          <w:color w:val="000000" w:themeColor="text1"/>
        </w:rPr>
        <w:t xml:space="preserve"> Zweben, D</w:t>
      </w:r>
      <w:r w:rsidRPr="00C91726">
        <w:rPr>
          <w:bCs/>
          <w:color w:val="000000" w:themeColor="text1"/>
        </w:rPr>
        <w:t xml:space="preserve">., Martinez, S., </w:t>
      </w:r>
      <w:proofErr w:type="spellStart"/>
      <w:r w:rsidRPr="00C91726">
        <w:rPr>
          <w:bCs/>
          <w:color w:val="000000" w:themeColor="text1"/>
        </w:rPr>
        <w:t>Skalaban</w:t>
      </w:r>
      <w:proofErr w:type="spellEnd"/>
      <w:r w:rsidRPr="00C91726">
        <w:rPr>
          <w:bCs/>
          <w:color w:val="000000" w:themeColor="text1"/>
        </w:rPr>
        <w:t>, L., &amp; Chein, J.</w:t>
      </w:r>
      <w:r w:rsidRPr="00360999">
        <w:rPr>
          <w:bCs/>
          <w:color w:val="000000" w:themeColor="text1"/>
        </w:rPr>
        <w:t xml:space="preserve"> </w:t>
      </w:r>
      <w:proofErr w:type="gramStart"/>
      <w:r w:rsidRPr="00360999">
        <w:rPr>
          <w:bCs/>
          <w:color w:val="000000" w:themeColor="text1"/>
        </w:rPr>
        <w:t>( 2024</w:t>
      </w:r>
      <w:proofErr w:type="gramEnd"/>
      <w:r w:rsidRPr="00360999">
        <w:rPr>
          <w:bCs/>
          <w:color w:val="000000" w:themeColor="text1"/>
        </w:rPr>
        <w:t>, October)</w:t>
      </w:r>
      <w:r w:rsidRPr="00C95113">
        <w:rPr>
          <w:bCs/>
          <w:i/>
          <w:iCs/>
          <w:color w:val="000000" w:themeColor="text1"/>
        </w:rPr>
        <w:t xml:space="preserve">. </w:t>
      </w:r>
    </w:p>
    <w:p w14:paraId="25C3849C" w14:textId="29D72F85" w:rsidR="00C91726" w:rsidRPr="00360999" w:rsidRDefault="00C91726" w:rsidP="00360999">
      <w:pPr>
        <w:ind w:firstLine="720"/>
        <w:rPr>
          <w:bCs/>
          <w:color w:val="000000" w:themeColor="text1"/>
        </w:rPr>
      </w:pPr>
      <w:r w:rsidRPr="00C95113">
        <w:rPr>
          <w:bCs/>
          <w:i/>
          <w:iCs/>
          <w:color w:val="000000" w:themeColor="text1"/>
        </w:rPr>
        <w:t xml:space="preserve">Lower sensitivity to social pressure is associated with lower engagement </w:t>
      </w:r>
    </w:p>
    <w:p w14:paraId="0755A398" w14:textId="77777777" w:rsidR="00C91726" w:rsidRDefault="00C91726" w:rsidP="00C91726">
      <w:pPr>
        <w:ind w:firstLine="720"/>
        <w:rPr>
          <w:bCs/>
          <w:color w:val="000000" w:themeColor="text1"/>
        </w:rPr>
      </w:pPr>
      <w:r w:rsidRPr="00C95113">
        <w:rPr>
          <w:bCs/>
          <w:i/>
          <w:iCs/>
          <w:color w:val="000000" w:themeColor="text1"/>
        </w:rPr>
        <w:t>with digital media and better mental well-being</w:t>
      </w:r>
      <w:r w:rsidRPr="00C91726">
        <w:rPr>
          <w:bCs/>
          <w:color w:val="000000" w:themeColor="text1"/>
        </w:rPr>
        <w:t xml:space="preserve">. Poster accepted for presentation at the </w:t>
      </w:r>
    </w:p>
    <w:p w14:paraId="2E35DFED" w14:textId="7B71ACAC" w:rsidR="00C91726" w:rsidRPr="00C91726" w:rsidRDefault="00C91726" w:rsidP="00C91726">
      <w:pPr>
        <w:ind w:firstLine="720"/>
        <w:rPr>
          <w:bCs/>
          <w:color w:val="000000" w:themeColor="text1"/>
        </w:rPr>
      </w:pPr>
      <w:r w:rsidRPr="00C91726">
        <w:rPr>
          <w:bCs/>
          <w:color w:val="000000" w:themeColor="text1"/>
        </w:rPr>
        <w:t>Society for Neuroscience 27th Annual Meeting in Chicago, IL.</w:t>
      </w:r>
    </w:p>
    <w:p w14:paraId="7DFD5941" w14:textId="77777777" w:rsidR="00743CE0" w:rsidRDefault="00743CE0" w:rsidP="00471DD2">
      <w:pPr>
        <w:rPr>
          <w:b/>
          <w:color w:val="000000" w:themeColor="text1"/>
        </w:rPr>
      </w:pPr>
    </w:p>
    <w:p w14:paraId="090EC8D7" w14:textId="77777777" w:rsidR="00360999" w:rsidRDefault="00D84B34" w:rsidP="00360999">
      <w:pPr>
        <w:rPr>
          <w:bCs/>
          <w:color w:val="000000" w:themeColor="text1"/>
        </w:rPr>
      </w:pPr>
      <w:r w:rsidRPr="00D84B34">
        <w:rPr>
          <w:bCs/>
          <w:color w:val="000000" w:themeColor="text1"/>
        </w:rPr>
        <w:t>Green, H., Tanriverdi, B.,</w:t>
      </w:r>
      <w:r w:rsidRPr="00D84B34">
        <w:rPr>
          <w:b/>
          <w:color w:val="000000" w:themeColor="text1"/>
        </w:rPr>
        <w:t xml:space="preserve"> Zweben, </w:t>
      </w:r>
      <w:r w:rsidRPr="00D84B34">
        <w:rPr>
          <w:bCs/>
          <w:color w:val="000000" w:themeColor="text1"/>
        </w:rPr>
        <w:t xml:space="preserve">D., Martinez, S., </w:t>
      </w:r>
      <w:proofErr w:type="spellStart"/>
      <w:r w:rsidRPr="00D84B34">
        <w:rPr>
          <w:bCs/>
          <w:color w:val="000000" w:themeColor="text1"/>
        </w:rPr>
        <w:t>Skalaban</w:t>
      </w:r>
      <w:proofErr w:type="spellEnd"/>
      <w:r w:rsidRPr="00D84B34">
        <w:rPr>
          <w:bCs/>
          <w:color w:val="000000" w:themeColor="text1"/>
        </w:rPr>
        <w:t>, L., Chein, J. (2024</w:t>
      </w:r>
      <w:r w:rsidR="00C91726">
        <w:rPr>
          <w:bCs/>
          <w:color w:val="000000" w:themeColor="text1"/>
        </w:rPr>
        <w:t>, September</w:t>
      </w:r>
      <w:r w:rsidRPr="00D84B34">
        <w:rPr>
          <w:bCs/>
          <w:color w:val="000000" w:themeColor="text1"/>
        </w:rPr>
        <w:t xml:space="preserve">) </w:t>
      </w:r>
    </w:p>
    <w:p w14:paraId="2A42CC1A" w14:textId="77777777" w:rsidR="00360999" w:rsidRDefault="00D84B34" w:rsidP="00360999">
      <w:pPr>
        <w:ind w:firstLine="720"/>
        <w:rPr>
          <w:bCs/>
          <w:i/>
          <w:iCs/>
          <w:color w:val="000000" w:themeColor="text1"/>
        </w:rPr>
      </w:pPr>
      <w:r w:rsidRPr="00D84B34">
        <w:rPr>
          <w:bCs/>
          <w:i/>
          <w:iCs/>
          <w:color w:val="000000" w:themeColor="text1"/>
        </w:rPr>
        <w:t xml:space="preserve">Sensitivity to Social Pressure is Associated with Digital Media Engagement and Better </w:t>
      </w:r>
    </w:p>
    <w:p w14:paraId="57C3B8F9" w14:textId="7817C9FB" w:rsidR="009B245D" w:rsidRPr="00360999" w:rsidRDefault="00D84B34" w:rsidP="00360999">
      <w:pPr>
        <w:ind w:left="720"/>
        <w:rPr>
          <w:bCs/>
          <w:i/>
          <w:iCs/>
          <w:color w:val="000000" w:themeColor="text1"/>
        </w:rPr>
      </w:pPr>
      <w:r w:rsidRPr="00D84B34">
        <w:rPr>
          <w:bCs/>
          <w:i/>
          <w:iCs/>
          <w:color w:val="000000" w:themeColor="text1"/>
        </w:rPr>
        <w:t>Mental Wellbeing in adults, but Not Adolescents</w:t>
      </w:r>
      <w:r w:rsidRPr="00D84B34">
        <w:rPr>
          <w:bCs/>
          <w:color w:val="000000" w:themeColor="text1"/>
        </w:rPr>
        <w:t xml:space="preserve">. </w:t>
      </w:r>
      <w:r>
        <w:rPr>
          <w:bCs/>
          <w:color w:val="000000" w:themeColor="text1"/>
        </w:rPr>
        <w:t xml:space="preserve">Poster accepted for presentation at </w:t>
      </w:r>
      <w:r w:rsidRPr="00D84B34">
        <w:rPr>
          <w:bCs/>
          <w:color w:val="000000" w:themeColor="text1"/>
        </w:rPr>
        <w:t>Flux: The Society for Developmental Cognitive Neuroscience 2024, Baltimore, MD.</w:t>
      </w:r>
    </w:p>
    <w:p w14:paraId="6A61A6E9" w14:textId="77777777" w:rsidR="00D84B34" w:rsidRPr="00D84B34" w:rsidRDefault="00D84B34" w:rsidP="00D84B34">
      <w:pPr>
        <w:ind w:firstLine="720"/>
        <w:rPr>
          <w:bCs/>
          <w:color w:val="000000" w:themeColor="text1"/>
        </w:rPr>
      </w:pPr>
    </w:p>
    <w:p w14:paraId="6A879C15" w14:textId="1A49F045" w:rsidR="00A11A35" w:rsidRDefault="0015624E" w:rsidP="00A11A35">
      <w:pPr>
        <w:ind w:left="720" w:hanging="720"/>
        <w:rPr>
          <w:color w:val="000000" w:themeColor="text1"/>
        </w:rPr>
      </w:pPr>
      <w:r w:rsidRPr="00A11A35">
        <w:rPr>
          <w:color w:val="000000" w:themeColor="text1"/>
        </w:rPr>
        <w:t>Chaturvedi, N.,</w:t>
      </w:r>
      <w:r>
        <w:rPr>
          <w:color w:val="000000" w:themeColor="text1"/>
        </w:rPr>
        <w:t xml:space="preserve"> </w:t>
      </w:r>
      <w:r w:rsidR="00703AEC" w:rsidRPr="00A11A35">
        <w:rPr>
          <w:b/>
          <w:bCs/>
          <w:color w:val="000000" w:themeColor="text1"/>
        </w:rPr>
        <w:t>Zweben D</w:t>
      </w:r>
      <w:r w:rsidR="00703AEC" w:rsidRPr="00A11A35">
        <w:rPr>
          <w:color w:val="000000" w:themeColor="text1"/>
        </w:rPr>
        <w:t xml:space="preserve">., </w:t>
      </w:r>
      <w:r w:rsidR="00A11A35" w:rsidRPr="00A11A35">
        <w:rPr>
          <w:color w:val="000000" w:themeColor="text1"/>
        </w:rPr>
        <w:t xml:space="preserve">Martinez, S., &amp; Chein, </w:t>
      </w:r>
      <w:proofErr w:type="gramStart"/>
      <w:r w:rsidR="00A11A35" w:rsidRPr="00A11A35">
        <w:rPr>
          <w:color w:val="000000" w:themeColor="text1"/>
        </w:rPr>
        <w:t>J.(</w:t>
      </w:r>
      <w:proofErr w:type="gramEnd"/>
      <w:r w:rsidR="00A11A35">
        <w:rPr>
          <w:color w:val="000000" w:themeColor="text1"/>
        </w:rPr>
        <w:t xml:space="preserve">2024, </w:t>
      </w:r>
      <w:r w:rsidR="00B627E0">
        <w:rPr>
          <w:color w:val="000000" w:themeColor="text1"/>
        </w:rPr>
        <w:t>April</w:t>
      </w:r>
      <w:r w:rsidR="00A11A35" w:rsidRPr="00A11A35">
        <w:rPr>
          <w:color w:val="000000" w:themeColor="text1"/>
        </w:rPr>
        <w:t xml:space="preserve"> </w:t>
      </w:r>
      <w:r w:rsidR="00B627E0">
        <w:rPr>
          <w:color w:val="000000" w:themeColor="text1"/>
        </w:rPr>
        <w:t>1</w:t>
      </w:r>
      <w:r w:rsidR="00A11A35" w:rsidRPr="00A11A35">
        <w:rPr>
          <w:color w:val="000000" w:themeColor="text1"/>
        </w:rPr>
        <w:t xml:space="preserve">9th). </w:t>
      </w:r>
      <w:r w:rsidR="00B627E0" w:rsidRPr="00B627E0">
        <w:rPr>
          <w:i/>
          <w:iCs/>
          <w:color w:val="000000" w:themeColor="text1"/>
        </w:rPr>
        <w:t>Cognitive</w:t>
      </w:r>
      <w:r w:rsidR="00B627E0">
        <w:rPr>
          <w:i/>
          <w:iCs/>
          <w:color w:val="000000" w:themeColor="text1"/>
        </w:rPr>
        <w:t xml:space="preserve"> </w:t>
      </w:r>
      <w:r w:rsidR="00B627E0" w:rsidRPr="00B627E0">
        <w:rPr>
          <w:i/>
          <w:iCs/>
          <w:color w:val="000000" w:themeColor="text1"/>
        </w:rPr>
        <w:t xml:space="preserve">Functioning, Wellbeing, and Technology Use: Varied Associations with Problematic Use, </w:t>
      </w:r>
      <w:r w:rsidR="00B627E0">
        <w:rPr>
          <w:i/>
          <w:iCs/>
          <w:color w:val="000000" w:themeColor="text1"/>
        </w:rPr>
        <w:t>Social Media</w:t>
      </w:r>
      <w:r w:rsidR="00B627E0" w:rsidRPr="00B627E0">
        <w:rPr>
          <w:i/>
          <w:iCs/>
          <w:color w:val="000000" w:themeColor="text1"/>
        </w:rPr>
        <w:t>, and Objective Measures</w:t>
      </w:r>
      <w:r w:rsidR="00A11A35" w:rsidRPr="00A11A35">
        <w:rPr>
          <w:color w:val="000000" w:themeColor="text1"/>
        </w:rPr>
        <w:t xml:space="preserve">. </w:t>
      </w:r>
      <w:r w:rsidR="00A11A35">
        <w:rPr>
          <w:color w:val="000000" w:themeColor="text1"/>
        </w:rPr>
        <w:t>Poster presented at</w:t>
      </w:r>
      <w:r w:rsidR="00A11A35" w:rsidRPr="00A11A35">
        <w:rPr>
          <w:color w:val="000000" w:themeColor="text1"/>
        </w:rPr>
        <w:t xml:space="preserve"> the Philadelphia Chapter of the Society for Neuroscience</w:t>
      </w:r>
      <w:r w:rsidR="00A11A35">
        <w:rPr>
          <w:color w:val="000000" w:themeColor="text1"/>
        </w:rPr>
        <w:t xml:space="preserve"> in </w:t>
      </w:r>
      <w:r w:rsidR="00A11A35" w:rsidRPr="00A11A35">
        <w:rPr>
          <w:color w:val="000000" w:themeColor="text1"/>
        </w:rPr>
        <w:t>Philadelphia, PA</w:t>
      </w:r>
    </w:p>
    <w:p w14:paraId="2DB7E978" w14:textId="1DAED5F6" w:rsidR="002B5FDC" w:rsidRPr="002B5FDC" w:rsidRDefault="0058700F" w:rsidP="002B5FDC">
      <w:pPr>
        <w:rPr>
          <w:i/>
          <w:iCs/>
          <w:color w:val="000000" w:themeColor="text1"/>
        </w:rPr>
      </w:pPr>
      <w:r>
        <w:rPr>
          <w:b/>
          <w:color w:val="000000" w:themeColor="text1"/>
        </w:rPr>
        <w:br/>
      </w:r>
      <w:r w:rsidR="002B5FDC" w:rsidRPr="002B5FDC">
        <w:rPr>
          <w:b/>
          <w:bCs/>
          <w:color w:val="000000" w:themeColor="text1"/>
        </w:rPr>
        <w:t>Zweben D., </w:t>
      </w:r>
      <w:r w:rsidR="002B5FDC" w:rsidRPr="002B5FDC">
        <w:rPr>
          <w:color w:val="000000" w:themeColor="text1"/>
        </w:rPr>
        <w:t>Chaturvedi, N., Martinez, S., &amp; Chein, J. (2024</w:t>
      </w:r>
      <w:r w:rsidR="00975789">
        <w:rPr>
          <w:color w:val="000000" w:themeColor="text1"/>
        </w:rPr>
        <w:t>,</w:t>
      </w:r>
      <w:r w:rsidR="002B5FDC" w:rsidRPr="002B5FDC">
        <w:rPr>
          <w:color w:val="000000" w:themeColor="text1"/>
        </w:rPr>
        <w:t xml:space="preserve"> February 29th). </w:t>
      </w:r>
      <w:proofErr w:type="spellStart"/>
      <w:r w:rsidR="002B5FDC" w:rsidRPr="002B5FDC">
        <w:rPr>
          <w:i/>
          <w:iCs/>
          <w:color w:val="000000" w:themeColor="text1"/>
        </w:rPr>
        <w:t>Neuroaffective</w:t>
      </w:r>
      <w:proofErr w:type="spellEnd"/>
      <w:r w:rsidR="002B5FDC" w:rsidRPr="002B5FDC">
        <w:rPr>
          <w:i/>
          <w:iCs/>
          <w:color w:val="000000" w:themeColor="text1"/>
        </w:rPr>
        <w:t xml:space="preserve"> </w:t>
      </w:r>
    </w:p>
    <w:p w14:paraId="0C650662" w14:textId="77777777" w:rsidR="002B5FDC" w:rsidRDefault="002B5FDC" w:rsidP="002B5FDC">
      <w:pPr>
        <w:ind w:firstLine="720"/>
        <w:rPr>
          <w:color w:val="000000" w:themeColor="text1"/>
        </w:rPr>
      </w:pPr>
      <w:r w:rsidRPr="002B5FDC">
        <w:rPr>
          <w:i/>
          <w:iCs/>
          <w:color w:val="000000" w:themeColor="text1"/>
        </w:rPr>
        <w:t>factors of social media: Reward sensitivity, executive control, and wellbeing</w:t>
      </w:r>
      <w:r w:rsidRPr="002B5FDC">
        <w:rPr>
          <w:color w:val="000000" w:themeColor="text1"/>
        </w:rPr>
        <w:t xml:space="preserve">. Poster </w:t>
      </w:r>
    </w:p>
    <w:p w14:paraId="6EA343B9" w14:textId="1F47466A" w:rsidR="001D2530" w:rsidRDefault="002B5FDC" w:rsidP="002B5FDC">
      <w:pPr>
        <w:ind w:firstLine="720"/>
        <w:rPr>
          <w:color w:val="000000" w:themeColor="text1"/>
        </w:rPr>
      </w:pPr>
      <w:r w:rsidRPr="002B5FDC">
        <w:rPr>
          <w:color w:val="000000" w:themeColor="text1"/>
        </w:rPr>
        <w:t>presented at the Eastern Psychological Association Convention in Philadelphia, PA</w:t>
      </w:r>
    </w:p>
    <w:p w14:paraId="52E6F63C" w14:textId="77777777" w:rsidR="002B5FDC" w:rsidRPr="002B5FDC" w:rsidRDefault="002B5FDC" w:rsidP="002B5FDC">
      <w:pPr>
        <w:ind w:firstLine="720"/>
        <w:rPr>
          <w:color w:val="000000" w:themeColor="text1"/>
        </w:rPr>
      </w:pPr>
    </w:p>
    <w:p w14:paraId="633EB4EE" w14:textId="644FFB87" w:rsidR="001D2530" w:rsidRDefault="001D2530" w:rsidP="001D2530">
      <w:pPr>
        <w:spacing w:line="276" w:lineRule="auto"/>
        <w:ind w:left="720" w:hanging="720"/>
        <w:rPr>
          <w:color w:val="000000" w:themeColor="text1"/>
        </w:rPr>
      </w:pPr>
      <w:r>
        <w:rPr>
          <w:iCs/>
        </w:rPr>
        <w:t xml:space="preserve">Fava, D. &amp; </w:t>
      </w:r>
      <w:r>
        <w:rPr>
          <w:b/>
          <w:bCs/>
          <w:iCs/>
        </w:rPr>
        <w:t>Zweben D</w:t>
      </w:r>
      <w:r w:rsidRPr="002F111F">
        <w:rPr>
          <w:b/>
          <w:bCs/>
          <w:iCs/>
        </w:rPr>
        <w:t>.</w:t>
      </w:r>
      <w:r>
        <w:rPr>
          <w:b/>
          <w:bCs/>
          <w:iCs/>
        </w:rPr>
        <w:t>,</w:t>
      </w:r>
      <w:r>
        <w:rPr>
          <w:iCs/>
        </w:rPr>
        <w:t xml:space="preserve"> (2024, February 8</w:t>
      </w:r>
      <w:r w:rsidRPr="001D2530">
        <w:rPr>
          <w:iCs/>
          <w:vertAlign w:val="superscript"/>
        </w:rPr>
        <w:t>th</w:t>
      </w:r>
      <w:r>
        <w:rPr>
          <w:iCs/>
        </w:rPr>
        <w:t>-10</w:t>
      </w:r>
      <w:r w:rsidR="00A11A35" w:rsidRPr="001D2530">
        <w:rPr>
          <w:iCs/>
          <w:vertAlign w:val="superscript"/>
        </w:rPr>
        <w:t>th</w:t>
      </w:r>
      <w:r>
        <w:rPr>
          <w:iCs/>
        </w:rPr>
        <w:t xml:space="preserve">) </w:t>
      </w:r>
      <w:r>
        <w:rPr>
          <w:bCs/>
          <w:i/>
          <w:iCs/>
        </w:rPr>
        <w:t>Romantic Functioning following adult sexual assault: A scoping review</w:t>
      </w:r>
      <w:r>
        <w:rPr>
          <w:bCs/>
        </w:rPr>
        <w:t xml:space="preserve">. </w:t>
      </w:r>
      <w:r w:rsidR="001F5365">
        <w:rPr>
          <w:bCs/>
        </w:rPr>
        <w:t>Poster presented at the</w:t>
      </w:r>
      <w:r>
        <w:rPr>
          <w:bCs/>
        </w:rPr>
        <w:t xml:space="preserve"> annual</w:t>
      </w:r>
      <w:r w:rsidRPr="00381E67">
        <w:rPr>
          <w:color w:val="000000" w:themeColor="text1"/>
        </w:rPr>
        <w:t xml:space="preserve"> Society for Personality and Social Psychology Convention</w:t>
      </w:r>
      <w:r>
        <w:rPr>
          <w:color w:val="000000" w:themeColor="text1"/>
        </w:rPr>
        <w:t>, in San Diego, CA</w:t>
      </w:r>
    </w:p>
    <w:p w14:paraId="46AE8853" w14:textId="77777777" w:rsidR="001D2530" w:rsidRDefault="001D2530" w:rsidP="001D2530">
      <w:pPr>
        <w:spacing w:line="276" w:lineRule="auto"/>
        <w:ind w:left="720" w:hanging="720"/>
        <w:rPr>
          <w:bCs/>
          <w:color w:val="000000" w:themeColor="text1"/>
        </w:rPr>
      </w:pPr>
    </w:p>
    <w:p w14:paraId="15D3846A" w14:textId="772CF64F" w:rsidR="001A14A2" w:rsidRPr="00A11A35" w:rsidRDefault="001D2530" w:rsidP="00A11A35">
      <w:pPr>
        <w:spacing w:line="276" w:lineRule="auto"/>
        <w:ind w:left="720" w:hanging="720"/>
        <w:rPr>
          <w:iCs/>
          <w:vertAlign w:val="superscript"/>
        </w:rPr>
      </w:pPr>
      <w:r>
        <w:rPr>
          <w:b/>
          <w:bCs/>
          <w:iCs/>
        </w:rPr>
        <w:t>Zweben D</w:t>
      </w:r>
      <w:r w:rsidRPr="002F111F">
        <w:rPr>
          <w:b/>
          <w:bCs/>
          <w:iCs/>
        </w:rPr>
        <w:t>.</w:t>
      </w:r>
      <w:r>
        <w:rPr>
          <w:b/>
          <w:bCs/>
          <w:iCs/>
        </w:rPr>
        <w:t>,</w:t>
      </w:r>
      <w:r>
        <w:rPr>
          <w:iCs/>
        </w:rPr>
        <w:t xml:space="preserve"> &amp; Cope, M.A.,</w:t>
      </w:r>
      <w:r w:rsidR="00743CE0">
        <w:rPr>
          <w:iCs/>
        </w:rPr>
        <w:t xml:space="preserve"> </w:t>
      </w:r>
      <w:r w:rsidR="00A11A35">
        <w:rPr>
          <w:iCs/>
        </w:rPr>
        <w:t>(February 8</w:t>
      </w:r>
      <w:r w:rsidR="00A11A35" w:rsidRPr="001D2530">
        <w:rPr>
          <w:iCs/>
          <w:vertAlign w:val="superscript"/>
        </w:rPr>
        <w:t>th</w:t>
      </w:r>
      <w:r w:rsidR="00A11A35">
        <w:rPr>
          <w:iCs/>
        </w:rPr>
        <w:t>-10</w:t>
      </w:r>
      <w:r w:rsidR="00A11A35" w:rsidRPr="001D2530">
        <w:rPr>
          <w:iCs/>
          <w:vertAlign w:val="superscript"/>
        </w:rPr>
        <w:t>th</w:t>
      </w:r>
      <w:r w:rsidR="00A11A35">
        <w:rPr>
          <w:iCs/>
        </w:rPr>
        <w:t xml:space="preserve">) </w:t>
      </w:r>
      <w:r w:rsidRPr="001D2530">
        <w:rPr>
          <w:bCs/>
          <w:i/>
          <w:iCs/>
        </w:rPr>
        <w:t>Stuck on the details: the role of action identification in predicting romantic attachment and quality,</w:t>
      </w:r>
      <w:r>
        <w:rPr>
          <w:bCs/>
        </w:rPr>
        <w:t xml:space="preserve"> </w:t>
      </w:r>
      <w:r w:rsidR="00A11A35" w:rsidRPr="00381E67">
        <w:rPr>
          <w:color w:val="000000" w:themeColor="text1"/>
        </w:rPr>
        <w:t xml:space="preserve">Poster presented </w:t>
      </w:r>
      <w:r w:rsidR="00A11A35">
        <w:rPr>
          <w:color w:val="000000" w:themeColor="text1"/>
        </w:rPr>
        <w:t xml:space="preserve">at the </w:t>
      </w:r>
      <w:r w:rsidRPr="00381E67">
        <w:rPr>
          <w:color w:val="000000" w:themeColor="text1"/>
        </w:rPr>
        <w:t>Annual Society for Personality and Social Psychology Convention</w:t>
      </w:r>
      <w:r>
        <w:rPr>
          <w:color w:val="000000" w:themeColor="text1"/>
        </w:rPr>
        <w:t>, in San Diego, CA</w:t>
      </w:r>
    </w:p>
    <w:p w14:paraId="3E03E2F9" w14:textId="77777777" w:rsidR="001D2530" w:rsidRPr="001D2530" w:rsidRDefault="001D2530" w:rsidP="001D2530">
      <w:pPr>
        <w:spacing w:line="276" w:lineRule="auto"/>
        <w:ind w:left="720" w:hanging="720"/>
        <w:rPr>
          <w:color w:val="000000" w:themeColor="text1"/>
        </w:rPr>
      </w:pPr>
    </w:p>
    <w:p w14:paraId="3929C5B0" w14:textId="5E4D6BF4" w:rsidR="001A14A2" w:rsidRDefault="001A14A2" w:rsidP="001A14A2">
      <w:pPr>
        <w:ind w:left="720" w:hanging="720"/>
        <w:rPr>
          <w:color w:val="000000" w:themeColor="text1"/>
        </w:rPr>
      </w:pPr>
      <w:r w:rsidRPr="00381E67">
        <w:rPr>
          <w:b/>
          <w:color w:val="000000" w:themeColor="text1"/>
        </w:rPr>
        <w:t>Zweben, D.,</w:t>
      </w:r>
      <w:r w:rsidRPr="00381E67">
        <w:rPr>
          <w:color w:val="000000" w:themeColor="text1"/>
        </w:rPr>
        <w:t xml:space="preserve"> &amp; Cope, M.A., (2023, April</w:t>
      </w:r>
      <w:r>
        <w:rPr>
          <w:color w:val="000000" w:themeColor="text1"/>
        </w:rPr>
        <w:t xml:space="preserve"> 14</w:t>
      </w:r>
      <w:r w:rsidR="00A11A35" w:rsidRPr="001D2530">
        <w:rPr>
          <w:iCs/>
          <w:vertAlign w:val="superscript"/>
        </w:rPr>
        <w:t>th</w:t>
      </w:r>
      <w:r w:rsidRPr="00381E67">
        <w:rPr>
          <w:color w:val="000000" w:themeColor="text1"/>
        </w:rPr>
        <w:t xml:space="preserve">) </w:t>
      </w:r>
      <w:r w:rsidRPr="00656249">
        <w:rPr>
          <w:i/>
          <w:iCs/>
          <w:color w:val="000000" w:themeColor="text1"/>
        </w:rPr>
        <w:t>Highs and lows of relationship behaviors: Constructing a Relationship- Specific Behavior Identification Form.</w:t>
      </w:r>
      <w:r>
        <w:rPr>
          <w:iCs/>
          <w:color w:val="000000" w:themeColor="text1"/>
        </w:rPr>
        <w:t xml:space="preserve"> </w:t>
      </w:r>
      <w:r w:rsidRPr="00381E67">
        <w:rPr>
          <w:color w:val="000000" w:themeColor="text1"/>
        </w:rPr>
        <w:t xml:space="preserve">Poster presented at </w:t>
      </w:r>
      <w:r>
        <w:rPr>
          <w:color w:val="000000" w:themeColor="text1"/>
        </w:rPr>
        <w:t>Science Fest</w:t>
      </w:r>
      <w:r w:rsidRPr="00381E67">
        <w:rPr>
          <w:color w:val="000000" w:themeColor="text1"/>
        </w:rPr>
        <w:t xml:space="preserve">, Florida Atlantic University, in Boca Raton, FL. </w:t>
      </w:r>
    </w:p>
    <w:p w14:paraId="1E66A585" w14:textId="77777777" w:rsidR="004674AC" w:rsidRPr="00381E67" w:rsidRDefault="004674AC" w:rsidP="001A14A2">
      <w:pPr>
        <w:rPr>
          <w:color w:val="000000" w:themeColor="text1"/>
        </w:rPr>
      </w:pPr>
    </w:p>
    <w:p w14:paraId="68A2B464" w14:textId="44EF3D04" w:rsidR="00D316F8" w:rsidRDefault="004674AC" w:rsidP="00D316F8">
      <w:pPr>
        <w:ind w:left="720" w:hanging="720"/>
        <w:rPr>
          <w:color w:val="000000" w:themeColor="text1"/>
        </w:rPr>
      </w:pPr>
      <w:r w:rsidRPr="00381E67">
        <w:rPr>
          <w:color w:val="000000" w:themeColor="text1"/>
        </w:rPr>
        <w:t xml:space="preserve">Davis T., </w:t>
      </w:r>
      <w:r w:rsidRPr="00381E67">
        <w:rPr>
          <w:b/>
          <w:color w:val="000000" w:themeColor="text1"/>
        </w:rPr>
        <w:t>Zweben D</w:t>
      </w:r>
      <w:r w:rsidRPr="00381E67">
        <w:rPr>
          <w:color w:val="000000" w:themeColor="text1"/>
        </w:rPr>
        <w:t>., &amp; Cope, M.A., (2023, February</w:t>
      </w:r>
      <w:r w:rsidR="002E143E">
        <w:rPr>
          <w:color w:val="000000" w:themeColor="text1"/>
        </w:rPr>
        <w:t xml:space="preserve"> 25</w:t>
      </w:r>
      <w:r w:rsidR="002E143E" w:rsidRPr="002E143E">
        <w:rPr>
          <w:color w:val="000000" w:themeColor="text1"/>
          <w:vertAlign w:val="superscript"/>
        </w:rPr>
        <w:t>th</w:t>
      </w:r>
      <w:r w:rsidRPr="00381E67">
        <w:rPr>
          <w:color w:val="000000" w:themeColor="text1"/>
        </w:rPr>
        <w:t xml:space="preserve">) </w:t>
      </w:r>
      <w:r w:rsidRPr="00656249">
        <w:rPr>
          <w:i/>
          <w:iCs/>
          <w:color w:val="000000" w:themeColor="text1"/>
        </w:rPr>
        <w:t>Variability in romantic relationship evaluations: A mouse paradigm approach.</w:t>
      </w:r>
      <w:r w:rsidRPr="00381E67">
        <w:rPr>
          <w:color w:val="000000" w:themeColor="text1"/>
        </w:rPr>
        <w:t xml:space="preserve"> Poster presented at the Annual Society for Personality and Social Psychology Convention, in Atlanta, GA</w:t>
      </w:r>
      <w:r w:rsidR="00F85CC4" w:rsidRPr="00381E67">
        <w:rPr>
          <w:color w:val="000000" w:themeColor="text1"/>
        </w:rPr>
        <w:t>.</w:t>
      </w:r>
    </w:p>
    <w:p w14:paraId="73D28FE5" w14:textId="77777777" w:rsidR="001A14A2" w:rsidRDefault="001A14A2" w:rsidP="00D316F8">
      <w:pPr>
        <w:ind w:left="720" w:hanging="720"/>
        <w:rPr>
          <w:color w:val="000000" w:themeColor="text1"/>
        </w:rPr>
      </w:pPr>
    </w:p>
    <w:p w14:paraId="45752EDC" w14:textId="54D82F2F" w:rsidR="001A14A2" w:rsidRDefault="001A14A2" w:rsidP="001A14A2">
      <w:pPr>
        <w:ind w:left="720" w:hanging="720"/>
        <w:rPr>
          <w:color w:val="000000" w:themeColor="text1"/>
        </w:rPr>
      </w:pPr>
      <w:r w:rsidRPr="00381E67">
        <w:rPr>
          <w:b/>
          <w:color w:val="000000" w:themeColor="text1"/>
        </w:rPr>
        <w:t>Zweben, D.,</w:t>
      </w:r>
      <w:r w:rsidRPr="00381E67">
        <w:rPr>
          <w:color w:val="000000" w:themeColor="text1"/>
        </w:rPr>
        <w:t xml:space="preserve"> &amp; Cope, M. A., (2022, April 8</w:t>
      </w:r>
      <w:r w:rsidR="00A11A35" w:rsidRPr="001D2530">
        <w:rPr>
          <w:iCs/>
          <w:vertAlign w:val="superscript"/>
        </w:rPr>
        <w:t>th</w:t>
      </w:r>
      <w:r w:rsidRPr="00381E67">
        <w:rPr>
          <w:color w:val="000000" w:themeColor="text1"/>
        </w:rPr>
        <w:t xml:space="preserve">) </w:t>
      </w:r>
      <w:r w:rsidRPr="00656249">
        <w:rPr>
          <w:i/>
          <w:iCs/>
          <w:color w:val="000000" w:themeColor="text1"/>
        </w:rPr>
        <w:t>Trait-level action identification predicts romantic relationship satisfaction</w:t>
      </w:r>
      <w:r w:rsidRPr="00381E67">
        <w:rPr>
          <w:color w:val="000000" w:themeColor="text1"/>
        </w:rPr>
        <w:t>. Poster presented at the Undergraduate Research Symposium, Florida Atlantic University, in Boca Raton, FL.</w:t>
      </w:r>
    </w:p>
    <w:p w14:paraId="43EC7B93" w14:textId="77777777" w:rsidR="00CB5195" w:rsidRPr="00381E67" w:rsidRDefault="00CB5195" w:rsidP="001A14A2">
      <w:pPr>
        <w:ind w:left="720" w:hanging="720"/>
        <w:rPr>
          <w:color w:val="000000" w:themeColor="text1"/>
        </w:rPr>
      </w:pPr>
    </w:p>
    <w:p w14:paraId="1329CB9E" w14:textId="77777777" w:rsidR="001A14A2" w:rsidRPr="00381E67" w:rsidRDefault="001A14A2" w:rsidP="001A14A2">
      <w:pPr>
        <w:rPr>
          <w:color w:val="000000" w:themeColor="text1"/>
        </w:rPr>
      </w:pPr>
    </w:p>
    <w:p w14:paraId="6AB97E02" w14:textId="77777777" w:rsidR="00CB5195" w:rsidRDefault="00CB5195" w:rsidP="00CB5195">
      <w:pPr>
        <w:rPr>
          <w:b/>
          <w:color w:val="000000" w:themeColor="text1"/>
        </w:rPr>
      </w:pPr>
      <w:r w:rsidRPr="00381E67">
        <w:rPr>
          <w:b/>
          <w:color w:val="000000" w:themeColor="text1"/>
        </w:rPr>
        <w:t>RESEARCH EXPERIENCE</w:t>
      </w:r>
    </w:p>
    <w:p w14:paraId="69240FC8" w14:textId="77777777" w:rsidR="00CB5195" w:rsidRPr="00777B6D" w:rsidRDefault="00CB5195" w:rsidP="00CB5195">
      <w:pPr>
        <w:rPr>
          <w:b/>
          <w:color w:val="000000" w:themeColor="text1"/>
        </w:rPr>
      </w:pPr>
    </w:p>
    <w:p w14:paraId="277E4B91" w14:textId="77777777" w:rsidR="00CB5195" w:rsidRDefault="00CB5195" w:rsidP="00CB5195">
      <w:pPr>
        <w:rPr>
          <w:b/>
          <w:color w:val="000000" w:themeColor="text1"/>
        </w:rPr>
      </w:pPr>
      <w:r w:rsidRPr="00574E6B">
        <w:rPr>
          <w:noProof/>
          <w:color w:val="000000" w:themeColor="text1"/>
        </w:rPr>
        <mc:AlternateContent>
          <mc:Choice Requires="wps">
            <w:drawing>
              <wp:anchor distT="0" distB="0" distL="114300" distR="114300" simplePos="0" relativeHeight="251688960" behindDoc="0" locked="0" layoutInCell="1" hidden="0" allowOverlap="1" wp14:anchorId="3BEE4F2B" wp14:editId="405FE86E">
                <wp:simplePos x="0" y="0"/>
                <wp:positionH relativeFrom="column">
                  <wp:posOffset>25401</wp:posOffset>
                </wp:positionH>
                <wp:positionV relativeFrom="paragraph">
                  <wp:posOffset>139700</wp:posOffset>
                </wp:positionV>
                <wp:extent cx="0" cy="12700"/>
                <wp:effectExtent l="0" t="0" r="0" b="0"/>
                <wp:wrapNone/>
                <wp:docPr id="36" name="Straight Arrow Connector 36"/>
                <wp:cNvGraphicFramePr/>
                <a:graphic xmlns:a="http://schemas.openxmlformats.org/drawingml/2006/main">
                  <a:graphicData uri="http://schemas.microsoft.com/office/word/2010/wordprocessingShape">
                    <wps:wsp>
                      <wps:cNvCnPr/>
                      <wps:spPr>
                        <a:xfrm>
                          <a:off x="4262417" y="3780000"/>
                          <a:ext cx="216716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77A71E49" id="_x0000_t32" coordsize="21600,21600" o:spt="32" o:oned="t" path="m,l21600,21600e" filled="f">
                <v:path arrowok="t" fillok="f" o:connecttype="none"/>
                <o:lock v:ext="edit" shapetype="t"/>
              </v:shapetype>
              <v:shape id="Straight Arrow Connector 36" o:spid="_x0000_s1026" type="#_x0000_t32" style="position:absolute;margin-left:2pt;margin-top:11pt;width:0;height:1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" strokecolor="black [3200]">
                <v:stroke startarrowwidth="narrow" startarrowlength="short" endarrowwidth="narrow" endarrowlength="short" joinstyle="miter"/>
              </v:shape>
            </w:pict>
          </mc:Fallback>
        </mc:AlternateContent>
      </w:r>
      <w:r w:rsidRPr="00574E6B">
        <w:rPr>
          <w:noProof/>
          <w:color w:val="000000" w:themeColor="text1"/>
        </w:rPr>
        <mc:AlternateContent>
          <mc:Choice Requires="wps">
            <w:drawing>
              <wp:anchor distT="0" distB="0" distL="114300" distR="114300" simplePos="0" relativeHeight="251689984" behindDoc="0" locked="0" layoutInCell="1" hidden="0" allowOverlap="1" wp14:anchorId="3A64AC90" wp14:editId="433CD9AB">
                <wp:simplePos x="0" y="0"/>
                <wp:positionH relativeFrom="column">
                  <wp:posOffset>4279900</wp:posOffset>
                </wp:positionH>
                <wp:positionV relativeFrom="paragraph">
                  <wp:posOffset>139700</wp:posOffset>
                </wp:positionV>
                <wp:extent cx="0" cy="12700"/>
                <wp:effectExtent l="0" t="0" r="0" b="0"/>
                <wp:wrapNone/>
                <wp:docPr id="45" name="Straight Arrow Connector 45"/>
                <wp:cNvGraphicFramePr/>
                <a:graphic xmlns:a="http://schemas.openxmlformats.org/drawingml/2006/main">
                  <a:graphicData uri="http://schemas.microsoft.com/office/word/2010/wordprocessingShape">
                    <wps:wsp>
                      <wps:cNvCnPr/>
                      <wps:spPr>
                        <a:xfrm>
                          <a:off x="4264964" y="3780000"/>
                          <a:ext cx="2162073"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AB24DFD" id="Straight Arrow Connector 45" o:spid="_x0000_s1026" type="#_x0000_t32" style="position:absolute;margin-left:337pt;margin-top:11pt;width:0;height:1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" strokecolor="black [3200]">
                <v:stroke startarrowwidth="narrow" startarrowlength="short" endarrowwidth="narrow" endarrowlength="short" joinstyle="miter"/>
              </v:shape>
            </w:pict>
          </mc:Fallback>
        </mc:AlternateContent>
      </w:r>
      <w:r w:rsidRPr="00574E6B">
        <w:rPr>
          <w:b/>
          <w:color w:val="000000" w:themeColor="text1"/>
        </w:rPr>
        <w:t xml:space="preserve">Employed Research Experience </w:t>
      </w:r>
    </w:p>
    <w:p w14:paraId="3325C056" w14:textId="77777777" w:rsidR="00CB5195" w:rsidRDefault="00CB5195" w:rsidP="00CB5195">
      <w:pPr>
        <w:rPr>
          <w:b/>
          <w:color w:val="000000" w:themeColor="text1"/>
        </w:rPr>
      </w:pPr>
    </w:p>
    <w:p w14:paraId="4A5061BB" w14:textId="251C9BB7" w:rsidR="00CB5195" w:rsidRPr="00970684" w:rsidRDefault="00CB5195" w:rsidP="00CB5195">
      <w:pPr>
        <w:tabs>
          <w:tab w:val="left" w:pos="2340"/>
        </w:tabs>
        <w:rPr>
          <w:bCs/>
          <w:color w:val="000000" w:themeColor="text1"/>
        </w:rPr>
      </w:pPr>
      <w:r>
        <w:rPr>
          <w:b/>
          <w:color w:val="000000" w:themeColor="text1"/>
        </w:rPr>
        <w:t xml:space="preserve">Research Coordinator </w:t>
      </w:r>
      <w:r>
        <w:rPr>
          <w:b/>
          <w:color w:val="000000" w:themeColor="text1"/>
        </w:rPr>
        <w:tab/>
      </w:r>
      <w:r>
        <w:rPr>
          <w:b/>
          <w:color w:val="000000" w:themeColor="text1"/>
        </w:rPr>
        <w:tab/>
      </w:r>
      <w:r>
        <w:rPr>
          <w:b/>
          <w:color w:val="000000" w:themeColor="text1"/>
        </w:rPr>
        <w:tab/>
      </w:r>
      <w:r>
        <w:rPr>
          <w:b/>
          <w:color w:val="000000" w:themeColor="text1"/>
        </w:rPr>
        <w:tab/>
        <w:t xml:space="preserve">                 </w:t>
      </w:r>
      <w:r w:rsidR="00970684">
        <w:rPr>
          <w:b/>
          <w:color w:val="000000" w:themeColor="text1"/>
        </w:rPr>
        <w:t xml:space="preserve"> </w:t>
      </w:r>
      <w:r>
        <w:rPr>
          <w:bCs/>
          <w:color w:val="000000" w:themeColor="text1"/>
        </w:rPr>
        <w:t>September 2023-</w:t>
      </w:r>
      <w:r w:rsidR="00970684">
        <w:rPr>
          <w:bCs/>
          <w:color w:val="000000" w:themeColor="text1"/>
        </w:rPr>
        <w:t>September 2025</w:t>
      </w:r>
    </w:p>
    <w:p w14:paraId="08C22F82" w14:textId="77777777" w:rsidR="00CB5195" w:rsidRPr="00B719C4" w:rsidRDefault="00CB5195" w:rsidP="00CB5195">
      <w:pPr>
        <w:tabs>
          <w:tab w:val="left" w:pos="2340"/>
        </w:tabs>
        <w:rPr>
          <w:bCs/>
          <w:color w:val="000000" w:themeColor="text1"/>
        </w:rPr>
      </w:pPr>
      <w:r w:rsidRPr="00982462">
        <w:rPr>
          <w:bCs/>
          <w:color w:val="000000" w:themeColor="text1"/>
        </w:rPr>
        <w:t>Control and Adaptive Behavior Laboratory</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Cs/>
          <w:color w:val="000000" w:themeColor="text1"/>
        </w:rPr>
        <w:t xml:space="preserve"> </w:t>
      </w:r>
    </w:p>
    <w:p w14:paraId="1CA54946" w14:textId="77777777" w:rsidR="00CB5195" w:rsidRPr="00381E67" w:rsidRDefault="00CB5195" w:rsidP="00CB5195">
      <w:pPr>
        <w:tabs>
          <w:tab w:val="left" w:pos="2340"/>
        </w:tabs>
        <w:rPr>
          <w:color w:val="000000" w:themeColor="text1"/>
        </w:rPr>
      </w:pPr>
      <w:r>
        <w:rPr>
          <w:color w:val="000000" w:themeColor="text1"/>
        </w:rPr>
        <w:t xml:space="preserve">Temple University </w:t>
      </w:r>
    </w:p>
    <w:p w14:paraId="0BF8BB01" w14:textId="77777777" w:rsidR="00CB5195" w:rsidRPr="00B719C4" w:rsidRDefault="00CB5195" w:rsidP="00CB5195">
      <w:pPr>
        <w:tabs>
          <w:tab w:val="left" w:pos="2340"/>
        </w:tabs>
        <w:rPr>
          <w:color w:val="000000" w:themeColor="text1"/>
        </w:rPr>
      </w:pPr>
      <w:r w:rsidRPr="00381E67">
        <w:rPr>
          <w:color w:val="000000" w:themeColor="text1"/>
        </w:rPr>
        <w:t>Supervisor(s):</w:t>
      </w:r>
      <w:r>
        <w:rPr>
          <w:color w:val="000000" w:themeColor="text1"/>
        </w:rPr>
        <w:t xml:space="preserve"> Dr. Jason</w:t>
      </w:r>
      <w:r w:rsidRPr="00B719C4">
        <w:rPr>
          <w:color w:val="000000" w:themeColor="text1"/>
        </w:rPr>
        <w:t xml:space="preserve"> </w:t>
      </w:r>
      <w:r>
        <w:rPr>
          <w:color w:val="000000" w:themeColor="text1"/>
        </w:rPr>
        <w:t>Chein</w:t>
      </w:r>
    </w:p>
    <w:p w14:paraId="602ACE28" w14:textId="77777777" w:rsidR="00CB5195" w:rsidRPr="00574E6B" w:rsidRDefault="00CB5195" w:rsidP="00CB5195">
      <w:pPr>
        <w:pStyle w:val="ListParagraph"/>
        <w:numPr>
          <w:ilvl w:val="0"/>
          <w:numId w:val="42"/>
        </w:numPr>
        <w:tabs>
          <w:tab w:val="left" w:pos="2340"/>
        </w:tabs>
        <w:rPr>
          <w:b/>
          <w:bCs/>
          <w:color w:val="000000" w:themeColor="text1"/>
        </w:rPr>
      </w:pPr>
      <w:r w:rsidRPr="00574E6B">
        <w:rPr>
          <w:b/>
          <w:color w:val="000000" w:themeColor="text1"/>
        </w:rPr>
        <w:t xml:space="preserve">Project(s): </w:t>
      </w:r>
      <w:r>
        <w:rPr>
          <w:bCs/>
          <w:i/>
          <w:iCs/>
          <w:color w:val="000000" w:themeColor="text1"/>
        </w:rPr>
        <w:t>A longitudinal study</w:t>
      </w:r>
      <w:r w:rsidRPr="00982462">
        <w:rPr>
          <w:bCs/>
          <w:i/>
          <w:iCs/>
          <w:color w:val="000000" w:themeColor="text1"/>
        </w:rPr>
        <w:t xml:space="preserve"> </w:t>
      </w:r>
      <w:r>
        <w:rPr>
          <w:bCs/>
          <w:i/>
          <w:iCs/>
          <w:color w:val="000000" w:themeColor="text1"/>
        </w:rPr>
        <w:t xml:space="preserve">of </w:t>
      </w:r>
      <w:r w:rsidRPr="00982462">
        <w:rPr>
          <w:bCs/>
          <w:i/>
          <w:iCs/>
          <w:color w:val="000000" w:themeColor="text1"/>
        </w:rPr>
        <w:t xml:space="preserve">the influence of technology and social media on </w:t>
      </w:r>
      <w:r>
        <w:rPr>
          <w:bCs/>
          <w:i/>
          <w:iCs/>
          <w:color w:val="000000" w:themeColor="text1"/>
        </w:rPr>
        <w:t>the development of</w:t>
      </w:r>
      <w:r w:rsidRPr="00982462">
        <w:rPr>
          <w:bCs/>
          <w:i/>
          <w:iCs/>
          <w:color w:val="000000" w:themeColor="text1"/>
        </w:rPr>
        <w:t xml:space="preserve"> </w:t>
      </w:r>
      <w:r>
        <w:rPr>
          <w:bCs/>
          <w:i/>
          <w:iCs/>
          <w:color w:val="000000" w:themeColor="text1"/>
        </w:rPr>
        <w:t>adaptive behaviors,</w:t>
      </w:r>
      <w:r w:rsidRPr="00982462">
        <w:rPr>
          <w:bCs/>
          <w:i/>
          <w:iCs/>
          <w:color w:val="000000" w:themeColor="text1"/>
        </w:rPr>
        <w:t xml:space="preserve"> attention</w:t>
      </w:r>
      <w:r>
        <w:rPr>
          <w:bCs/>
          <w:i/>
          <w:iCs/>
          <w:color w:val="000000" w:themeColor="text1"/>
        </w:rPr>
        <w:t>al and</w:t>
      </w:r>
      <w:r w:rsidRPr="00982462">
        <w:rPr>
          <w:bCs/>
          <w:i/>
          <w:iCs/>
          <w:color w:val="000000" w:themeColor="text1"/>
        </w:rPr>
        <w:t xml:space="preserve"> emotion regulatio</w:t>
      </w:r>
      <w:r>
        <w:rPr>
          <w:bCs/>
          <w:i/>
          <w:iCs/>
          <w:color w:val="000000" w:themeColor="text1"/>
        </w:rPr>
        <w:t xml:space="preserve">n (Project </w:t>
      </w:r>
      <w:proofErr w:type="spellStart"/>
      <w:r>
        <w:rPr>
          <w:bCs/>
          <w:i/>
          <w:iCs/>
          <w:color w:val="000000" w:themeColor="text1"/>
        </w:rPr>
        <w:t>LITe</w:t>
      </w:r>
      <w:proofErr w:type="spellEnd"/>
      <w:r>
        <w:rPr>
          <w:bCs/>
          <w:i/>
          <w:iCs/>
          <w:color w:val="000000" w:themeColor="text1"/>
        </w:rPr>
        <w:t xml:space="preserve">); </w:t>
      </w:r>
      <w:r w:rsidRPr="001C47B4">
        <w:rPr>
          <w:bCs/>
          <w:i/>
          <w:iCs/>
          <w:color w:val="000000" w:themeColor="text1"/>
        </w:rPr>
        <w:t>The Relationship Between Reward Processing, Depression Symptoms, and Social Media Use in Adolescents</w:t>
      </w:r>
      <w:r>
        <w:rPr>
          <w:bCs/>
          <w:i/>
          <w:iCs/>
          <w:color w:val="000000" w:themeColor="text1"/>
        </w:rPr>
        <w:t>; Temporal dynamics of social media scrolling</w:t>
      </w:r>
    </w:p>
    <w:p w14:paraId="6533C898" w14:textId="17BE0A4B" w:rsidR="00CB5195" w:rsidRPr="005F0F9C" w:rsidRDefault="00CB5195" w:rsidP="00CB5195">
      <w:pPr>
        <w:pStyle w:val="ListParagraph"/>
        <w:numPr>
          <w:ilvl w:val="0"/>
          <w:numId w:val="42"/>
        </w:numPr>
        <w:tabs>
          <w:tab w:val="left" w:pos="2340"/>
        </w:tabs>
        <w:rPr>
          <w:bCs/>
          <w:color w:val="000000" w:themeColor="text1"/>
        </w:rPr>
      </w:pPr>
      <w:r w:rsidRPr="005F0F9C">
        <w:rPr>
          <w:b/>
          <w:color w:val="000000" w:themeColor="text1"/>
        </w:rPr>
        <w:t xml:space="preserve">Responsibilities: </w:t>
      </w:r>
      <w:r w:rsidR="00360999" w:rsidRPr="00360999">
        <w:t xml:space="preserve">Management and coordination of a longitudinal NIH-funded project with ~400 participants. Responsible for developing a large </w:t>
      </w:r>
      <w:proofErr w:type="spellStart"/>
      <w:r w:rsidR="00360999" w:rsidRPr="00360999">
        <w:t>REDCap</w:t>
      </w:r>
      <w:proofErr w:type="spellEnd"/>
      <w:r w:rsidR="00360999" w:rsidRPr="00360999">
        <w:t xml:space="preserve"> survey database, automating long-term communication with participants, and collecting ecological momentary assessments (EMAs). Coordination with participants and families, participant recruitment and advertising, data collection, and quantitative data analysis. Involved in manuscript writing and editing, IRB submissions, poster creation and presentation, and facilitating fMRI and MRI trials. Responsible for coordinating and allocating responsibilities for undergraduate research assistants, survey development, cleaning, and pre-processing fMRI and diffusion-weighted imaging data. Analyzed diffusion-weighted imaging data and contributed to grant report writing. Trained undergraduates in RStudio and </w:t>
      </w:r>
      <w:proofErr w:type="spellStart"/>
      <w:r w:rsidR="00360999" w:rsidRPr="00360999">
        <w:t>REDCap</w:t>
      </w:r>
      <w:proofErr w:type="spellEnd"/>
      <w:r w:rsidR="00360999" w:rsidRPr="00360999">
        <w:t xml:space="preserve">, mentored honors theses, and developed tasks using </w:t>
      </w:r>
      <w:proofErr w:type="spellStart"/>
      <w:r w:rsidR="00360999" w:rsidRPr="00360999">
        <w:t>PsychoPy</w:t>
      </w:r>
      <w:proofErr w:type="spellEnd"/>
      <w:r w:rsidR="00360999" w:rsidRPr="00360999">
        <w:t>.</w:t>
      </w:r>
    </w:p>
    <w:p w14:paraId="0EA356EC" w14:textId="77777777" w:rsidR="00CB5195" w:rsidRDefault="00CB5195" w:rsidP="00CB5195">
      <w:pPr>
        <w:tabs>
          <w:tab w:val="left" w:pos="2340"/>
        </w:tabs>
        <w:rPr>
          <w:b/>
          <w:color w:val="000000" w:themeColor="text1"/>
        </w:rPr>
      </w:pPr>
    </w:p>
    <w:p w14:paraId="2B4A5E33" w14:textId="77777777" w:rsidR="00CB5195" w:rsidRPr="00965F6E" w:rsidRDefault="00CB5195" w:rsidP="00CB5195">
      <w:pPr>
        <w:tabs>
          <w:tab w:val="left" w:pos="2340"/>
        </w:tabs>
        <w:rPr>
          <w:bCs/>
          <w:color w:val="000000" w:themeColor="text1"/>
        </w:rPr>
      </w:pPr>
      <w:r>
        <w:rPr>
          <w:b/>
          <w:color w:val="000000" w:themeColor="text1"/>
        </w:rPr>
        <w:t xml:space="preserve">Research Assistant              </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w:t>
      </w:r>
      <w:r>
        <w:rPr>
          <w:bCs/>
          <w:color w:val="000000" w:themeColor="text1"/>
        </w:rPr>
        <w:t>January</w:t>
      </w:r>
      <w:r w:rsidRPr="00381E67">
        <w:rPr>
          <w:bCs/>
          <w:color w:val="000000" w:themeColor="text1"/>
        </w:rPr>
        <w:t xml:space="preserve"> 2022-</w:t>
      </w:r>
      <w:r>
        <w:rPr>
          <w:bCs/>
          <w:color w:val="000000" w:themeColor="text1"/>
        </w:rPr>
        <w:t>Septmember 2023</w:t>
      </w:r>
    </w:p>
    <w:p w14:paraId="5F0C826C" w14:textId="523B6990" w:rsidR="00CB5195" w:rsidRPr="00B719C4" w:rsidRDefault="00CB5195" w:rsidP="00CB5195">
      <w:pPr>
        <w:tabs>
          <w:tab w:val="left" w:pos="2340"/>
        </w:tabs>
        <w:rPr>
          <w:bCs/>
          <w:color w:val="000000" w:themeColor="text1"/>
        </w:rPr>
      </w:pPr>
      <w:r>
        <w:rPr>
          <w:bCs/>
          <w:color w:val="000000" w:themeColor="text1"/>
        </w:rPr>
        <w:t xml:space="preserve">Living Skills in the Schools </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Cs/>
          <w:color w:val="000000" w:themeColor="text1"/>
        </w:rPr>
        <w:t xml:space="preserve"> </w:t>
      </w:r>
    </w:p>
    <w:p w14:paraId="7DF45667" w14:textId="77777777" w:rsidR="00CB5195" w:rsidRPr="00381E67" w:rsidRDefault="00CB5195" w:rsidP="00CB5195">
      <w:pPr>
        <w:tabs>
          <w:tab w:val="left" w:pos="2340"/>
        </w:tabs>
        <w:rPr>
          <w:color w:val="000000" w:themeColor="text1"/>
        </w:rPr>
      </w:pPr>
      <w:r>
        <w:rPr>
          <w:color w:val="000000" w:themeColor="text1"/>
        </w:rPr>
        <w:t xml:space="preserve">Florida Atlantic University </w:t>
      </w:r>
    </w:p>
    <w:p w14:paraId="21A3A036" w14:textId="77777777" w:rsidR="00CB5195" w:rsidRPr="00B719C4" w:rsidRDefault="00CB5195" w:rsidP="00CB5195">
      <w:pPr>
        <w:tabs>
          <w:tab w:val="left" w:pos="2340"/>
        </w:tabs>
        <w:rPr>
          <w:color w:val="000000" w:themeColor="text1"/>
        </w:rPr>
      </w:pPr>
      <w:r w:rsidRPr="00381E67">
        <w:rPr>
          <w:color w:val="000000" w:themeColor="text1"/>
        </w:rPr>
        <w:t>Supervisor(s):</w:t>
      </w:r>
      <w:r>
        <w:rPr>
          <w:color w:val="000000" w:themeColor="text1"/>
        </w:rPr>
        <w:t xml:space="preserve"> Dr. Suzzanne Spencer and Dr. </w:t>
      </w:r>
      <w:r w:rsidRPr="00B719C4">
        <w:rPr>
          <w:color w:val="000000" w:themeColor="text1"/>
        </w:rPr>
        <w:t>Morgan Cooley</w:t>
      </w:r>
    </w:p>
    <w:p w14:paraId="1D45F596" w14:textId="77777777" w:rsidR="00CB5195" w:rsidRPr="00574E6B" w:rsidRDefault="00CB5195" w:rsidP="00CB5195">
      <w:pPr>
        <w:pStyle w:val="ListParagraph"/>
        <w:numPr>
          <w:ilvl w:val="0"/>
          <w:numId w:val="42"/>
        </w:numPr>
        <w:tabs>
          <w:tab w:val="left" w:pos="2340"/>
        </w:tabs>
        <w:rPr>
          <w:b/>
          <w:bCs/>
          <w:color w:val="000000" w:themeColor="text1"/>
        </w:rPr>
      </w:pPr>
      <w:r w:rsidRPr="00574E6B">
        <w:rPr>
          <w:b/>
          <w:color w:val="000000" w:themeColor="text1"/>
        </w:rPr>
        <w:lastRenderedPageBreak/>
        <w:t xml:space="preserve">Project(s): </w:t>
      </w:r>
      <w:r w:rsidRPr="00574E6B">
        <w:rPr>
          <w:bCs/>
          <w:i/>
          <w:iCs/>
          <w:color w:val="000000" w:themeColor="text1"/>
        </w:rPr>
        <w:t>Foster parents' perceptions of parenting in the foster care system; School counselors' initial responses to a vicarious trauma support box</w:t>
      </w:r>
    </w:p>
    <w:p w14:paraId="218B0E50" w14:textId="0266C677" w:rsidR="00360999" w:rsidRPr="00360999" w:rsidRDefault="00CB5195" w:rsidP="00360999">
      <w:pPr>
        <w:pStyle w:val="ListParagraph"/>
        <w:numPr>
          <w:ilvl w:val="0"/>
          <w:numId w:val="42"/>
        </w:numPr>
        <w:tabs>
          <w:tab w:val="left" w:pos="2340"/>
        </w:tabs>
        <w:rPr>
          <w:bCs/>
          <w:color w:val="000000" w:themeColor="text1"/>
        </w:rPr>
      </w:pPr>
      <w:r w:rsidRPr="00574E6B">
        <w:rPr>
          <w:b/>
          <w:color w:val="000000" w:themeColor="text1"/>
        </w:rPr>
        <w:t>Responsibilities:</w:t>
      </w:r>
      <w:r w:rsidRPr="00574E6B">
        <w:t xml:space="preserve"> </w:t>
      </w:r>
      <w:r w:rsidR="00360999" w:rsidRPr="00360999">
        <w:rPr>
          <w:bCs/>
          <w:color w:val="000000" w:themeColor="text1"/>
        </w:rPr>
        <w:t xml:space="preserve">Video and audio transcription, conducting focus groups, and participant recruitment. Responsible for both quantitative and qualitative data analysis, as well as manuscript writing and editing. </w:t>
      </w:r>
      <w:r w:rsidR="00360999">
        <w:rPr>
          <w:bCs/>
          <w:color w:val="000000" w:themeColor="text1"/>
        </w:rPr>
        <w:t>Delivered and prepared</w:t>
      </w:r>
      <w:r w:rsidR="00360999" w:rsidRPr="00360999">
        <w:rPr>
          <w:bCs/>
          <w:color w:val="000000" w:themeColor="text1"/>
        </w:rPr>
        <w:t xml:space="preserve"> talks and presentations on our findings in educational settings.</w:t>
      </w:r>
    </w:p>
    <w:p w14:paraId="1DB4C36A" w14:textId="3BD87AAE" w:rsidR="00CB5195" w:rsidRPr="00360999" w:rsidRDefault="007D14B0" w:rsidP="00CB5195">
      <w:pPr>
        <w:tabs>
          <w:tab w:val="left" w:pos="2340"/>
        </w:tabs>
        <w:rPr>
          <w:bCs/>
          <w:color w:val="000000" w:themeColor="text1"/>
        </w:rPr>
      </w:pPr>
      <w:r w:rsidRPr="00360999">
        <w:rPr>
          <w:bCs/>
          <w:color w:val="000000" w:themeColor="text1"/>
        </w:rPr>
        <w:t xml:space="preserve">. </w:t>
      </w:r>
    </w:p>
    <w:p w14:paraId="3AB96F75" w14:textId="77777777" w:rsidR="00CB5195" w:rsidRPr="00381E67" w:rsidRDefault="00CB5195" w:rsidP="00CB5195">
      <w:pPr>
        <w:tabs>
          <w:tab w:val="left" w:pos="2340"/>
        </w:tabs>
        <w:rPr>
          <w:bCs/>
          <w:color w:val="000000" w:themeColor="text1"/>
        </w:rPr>
      </w:pPr>
      <w:r w:rsidRPr="00381E67">
        <w:rPr>
          <w:b/>
          <w:color w:val="000000" w:themeColor="text1"/>
        </w:rPr>
        <w:t xml:space="preserve">Summer Treatment Program (STP) </w:t>
      </w:r>
      <w:r>
        <w:rPr>
          <w:b/>
          <w:color w:val="000000" w:themeColor="text1"/>
        </w:rPr>
        <w:t>Intern</w:t>
      </w:r>
      <w:r w:rsidRPr="00381E67">
        <w:rPr>
          <w:b/>
          <w:color w:val="000000" w:themeColor="text1"/>
        </w:rPr>
        <w:t xml:space="preserve"> </w:t>
      </w:r>
      <w:r w:rsidRPr="00381E67">
        <w:rPr>
          <w:b/>
          <w:color w:val="000000" w:themeColor="text1"/>
        </w:rPr>
        <w:tab/>
      </w:r>
      <w:r w:rsidRPr="00381E67">
        <w:rPr>
          <w:b/>
          <w:color w:val="000000" w:themeColor="text1"/>
        </w:rPr>
        <w:tab/>
        <w:t xml:space="preserve">                     </w:t>
      </w:r>
      <w:r w:rsidRPr="00381E67">
        <w:rPr>
          <w:bCs/>
          <w:color w:val="000000" w:themeColor="text1"/>
        </w:rPr>
        <w:t>May 2022-August 2022</w:t>
      </w:r>
    </w:p>
    <w:p w14:paraId="76F5ACF3" w14:textId="77777777" w:rsidR="00CB5195" w:rsidRPr="00381E67" w:rsidRDefault="00CB5195" w:rsidP="00CB5195">
      <w:pPr>
        <w:tabs>
          <w:tab w:val="left" w:pos="2340"/>
        </w:tabs>
        <w:rPr>
          <w:color w:val="000000" w:themeColor="text1"/>
        </w:rPr>
      </w:pPr>
      <w:r w:rsidRPr="00381E67">
        <w:rPr>
          <w:color w:val="000000" w:themeColor="text1"/>
        </w:rPr>
        <w:t>Center for Children and Families</w:t>
      </w:r>
      <w:r>
        <w:rPr>
          <w:color w:val="000000" w:themeColor="text1"/>
        </w:rPr>
        <w:t xml:space="preserve"> </w:t>
      </w:r>
    </w:p>
    <w:p w14:paraId="49F8D120" w14:textId="77777777" w:rsidR="00CB5195" w:rsidRPr="00381E67" w:rsidRDefault="00CB5195" w:rsidP="00CB5195">
      <w:pPr>
        <w:tabs>
          <w:tab w:val="left" w:pos="2340"/>
        </w:tabs>
        <w:rPr>
          <w:color w:val="000000" w:themeColor="text1"/>
        </w:rPr>
      </w:pPr>
      <w:r w:rsidRPr="00381E67">
        <w:rPr>
          <w:color w:val="000000" w:themeColor="text1"/>
        </w:rPr>
        <w:t>Florida International University</w:t>
      </w:r>
    </w:p>
    <w:p w14:paraId="697B9336" w14:textId="77777777" w:rsidR="00CB5195" w:rsidRPr="00381E67" w:rsidRDefault="00CB5195" w:rsidP="00CB5195">
      <w:pPr>
        <w:tabs>
          <w:tab w:val="left" w:pos="2340"/>
        </w:tabs>
        <w:rPr>
          <w:color w:val="000000" w:themeColor="text1"/>
        </w:rPr>
      </w:pPr>
      <w:r w:rsidRPr="00381E67">
        <w:rPr>
          <w:color w:val="000000" w:themeColor="text1"/>
        </w:rPr>
        <w:t>Supervisor(s): Dr. Bill Pelham and Atithan Kingsawat, M.S.</w:t>
      </w:r>
    </w:p>
    <w:p w14:paraId="44CB6F9C" w14:textId="77777777" w:rsidR="00CB5195" w:rsidRPr="00381E67" w:rsidRDefault="00CB5195" w:rsidP="00CB5195">
      <w:pPr>
        <w:pStyle w:val="ListParagraph"/>
        <w:numPr>
          <w:ilvl w:val="0"/>
          <w:numId w:val="25"/>
        </w:numPr>
        <w:ind w:right="72"/>
        <w:rPr>
          <w:color w:val="000000" w:themeColor="text1"/>
        </w:rPr>
      </w:pPr>
      <w:r w:rsidRPr="00381E67">
        <w:rPr>
          <w:b/>
          <w:color w:val="000000" w:themeColor="text1"/>
        </w:rPr>
        <w:t xml:space="preserve">Project(s): </w:t>
      </w:r>
      <w:r w:rsidRPr="00381E67">
        <w:rPr>
          <w:i/>
          <w:color w:val="000000" w:themeColor="text1"/>
        </w:rPr>
        <w:t>Enhancing IEPs of children with ADHD using daily report cards: an efficacy trial</w:t>
      </w:r>
      <w:r>
        <w:rPr>
          <w:i/>
          <w:color w:val="000000" w:themeColor="text1"/>
        </w:rPr>
        <w:t xml:space="preserve">. </w:t>
      </w:r>
    </w:p>
    <w:p w14:paraId="4B858A37" w14:textId="77777777" w:rsidR="00CB5195" w:rsidRPr="00574E6B" w:rsidRDefault="00CB5195" w:rsidP="00CB5195">
      <w:pPr>
        <w:pStyle w:val="ListParagraph"/>
        <w:numPr>
          <w:ilvl w:val="0"/>
          <w:numId w:val="25"/>
        </w:numPr>
        <w:tabs>
          <w:tab w:val="left" w:pos="2340"/>
        </w:tabs>
        <w:rPr>
          <w:b/>
          <w:color w:val="000000" w:themeColor="text1"/>
        </w:rPr>
      </w:pPr>
      <w:r w:rsidRPr="00381E67">
        <w:rPr>
          <w:b/>
          <w:color w:val="000000" w:themeColor="text1"/>
        </w:rPr>
        <w:t xml:space="preserve">Responsibilities: </w:t>
      </w:r>
      <w:r w:rsidRPr="00381E67">
        <w:rPr>
          <w:color w:val="000000" w:themeColor="text1"/>
        </w:rPr>
        <w:t>Collection and recording of observational data, use of extensive child behavior coding system, data entry of children’s behavioral data into data tracking spreadsheets, writing treatment summary reports.</w:t>
      </w:r>
    </w:p>
    <w:p w14:paraId="5D1431F3" w14:textId="77777777" w:rsidR="00CB5195" w:rsidRDefault="00CB5195" w:rsidP="00CB5195">
      <w:pPr>
        <w:rPr>
          <w:b/>
          <w:color w:val="000000" w:themeColor="text1"/>
        </w:rPr>
      </w:pPr>
    </w:p>
    <w:p w14:paraId="6ACD2C8A" w14:textId="2BBB2798" w:rsidR="00CB5195" w:rsidRDefault="00CB5195" w:rsidP="00CB5195">
      <w:pPr>
        <w:rPr>
          <w:b/>
          <w:color w:val="000000" w:themeColor="text1"/>
        </w:rPr>
      </w:pPr>
      <w:r w:rsidRPr="00574E6B">
        <w:rPr>
          <w:noProof/>
          <w:color w:val="000000" w:themeColor="text1"/>
        </w:rPr>
        <mc:AlternateContent>
          <mc:Choice Requires="wps">
            <w:drawing>
              <wp:anchor distT="0" distB="0" distL="114300" distR="114300" simplePos="0" relativeHeight="251691008" behindDoc="0" locked="0" layoutInCell="1" hidden="0" allowOverlap="1" wp14:anchorId="1077484B" wp14:editId="4B1D308C">
                <wp:simplePos x="0" y="0"/>
                <wp:positionH relativeFrom="column">
                  <wp:posOffset>25401</wp:posOffset>
                </wp:positionH>
                <wp:positionV relativeFrom="paragraph">
                  <wp:posOffset>139700</wp:posOffset>
                </wp:positionV>
                <wp:extent cx="0" cy="12700"/>
                <wp:effectExtent l="0" t="0" r="0" b="0"/>
                <wp:wrapNone/>
                <wp:docPr id="465430149" name="Straight Arrow Connector 465430149"/>
                <wp:cNvGraphicFramePr/>
                <a:graphic xmlns:a="http://schemas.openxmlformats.org/drawingml/2006/main">
                  <a:graphicData uri="http://schemas.microsoft.com/office/word/2010/wordprocessingShape">
                    <wps:wsp>
                      <wps:cNvCnPr/>
                      <wps:spPr>
                        <a:xfrm>
                          <a:off x="4262417" y="3780000"/>
                          <a:ext cx="216716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70134B7B" id="Straight Arrow Connector 465430149" o:spid="_x0000_s1026" type="#_x0000_t32" style="position:absolute;margin-left:2pt;margin-top:11pt;width:0;height:1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" strokecolor="black [3200]">
                <v:stroke startarrowwidth="narrow" startarrowlength="short" endarrowwidth="narrow" endarrowlength="short" joinstyle="miter"/>
              </v:shape>
            </w:pict>
          </mc:Fallback>
        </mc:AlternateContent>
      </w:r>
      <w:r w:rsidRPr="00574E6B">
        <w:rPr>
          <w:noProof/>
          <w:color w:val="000000" w:themeColor="text1"/>
        </w:rPr>
        <mc:AlternateContent>
          <mc:Choice Requires="wps">
            <w:drawing>
              <wp:anchor distT="0" distB="0" distL="114300" distR="114300" simplePos="0" relativeHeight="251692032" behindDoc="0" locked="0" layoutInCell="1" hidden="0" allowOverlap="1" wp14:anchorId="39DC59C1" wp14:editId="556C145C">
                <wp:simplePos x="0" y="0"/>
                <wp:positionH relativeFrom="column">
                  <wp:posOffset>4279900</wp:posOffset>
                </wp:positionH>
                <wp:positionV relativeFrom="paragraph">
                  <wp:posOffset>139700</wp:posOffset>
                </wp:positionV>
                <wp:extent cx="0" cy="12700"/>
                <wp:effectExtent l="0" t="0" r="0" b="0"/>
                <wp:wrapNone/>
                <wp:docPr id="1073205985" name="Straight Arrow Connector 1073205985"/>
                <wp:cNvGraphicFramePr/>
                <a:graphic xmlns:a="http://schemas.openxmlformats.org/drawingml/2006/main">
                  <a:graphicData uri="http://schemas.microsoft.com/office/word/2010/wordprocessingShape">
                    <wps:wsp>
                      <wps:cNvCnPr/>
                      <wps:spPr>
                        <a:xfrm>
                          <a:off x="4264964" y="3780000"/>
                          <a:ext cx="2162073"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47B8A71D" id="Straight Arrow Connector 1073205985" o:spid="_x0000_s1026" type="#_x0000_t32" style="position:absolute;margin-left:337pt;margin-top:11pt;width:0;height:1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" strokecolor="black [3200]">
                <v:stroke startarrowwidth="narrow" startarrowlength="short" endarrowwidth="narrow" endarrowlength="short" joinstyle="miter"/>
              </v:shape>
            </w:pict>
          </mc:Fallback>
        </mc:AlternateContent>
      </w:r>
      <w:r w:rsidR="007D14B0">
        <w:rPr>
          <w:b/>
          <w:bCs/>
          <w:noProof/>
          <w:color w:val="000000" w:themeColor="text1"/>
        </w:rPr>
        <w:t>Volunteer/Intern</w:t>
      </w:r>
      <w:r w:rsidRPr="00574E6B">
        <w:rPr>
          <w:b/>
          <w:color w:val="000000" w:themeColor="text1"/>
        </w:rPr>
        <w:t xml:space="preserve"> Research Experience </w:t>
      </w:r>
    </w:p>
    <w:p w14:paraId="5AA9185F" w14:textId="77777777" w:rsidR="007D14B0" w:rsidRDefault="007D14B0" w:rsidP="00CB5195">
      <w:pPr>
        <w:rPr>
          <w:b/>
          <w:color w:val="000000" w:themeColor="text1"/>
        </w:rPr>
      </w:pPr>
    </w:p>
    <w:p w14:paraId="25B818BD" w14:textId="2299D06C" w:rsidR="007D14B0" w:rsidRDefault="007D14B0" w:rsidP="00CB5195">
      <w:pPr>
        <w:rPr>
          <w:b/>
          <w:color w:val="000000" w:themeColor="text1"/>
        </w:rPr>
      </w:pPr>
      <w:r>
        <w:rPr>
          <w:b/>
          <w:color w:val="000000" w:themeColor="text1"/>
        </w:rPr>
        <w:t>Research Assistant</w:t>
      </w:r>
      <w:r>
        <w:rPr>
          <w:b/>
          <w:color w:val="000000" w:themeColor="text1"/>
        </w:rPr>
        <w:tab/>
      </w:r>
    </w:p>
    <w:p w14:paraId="6C072607" w14:textId="01DD76D6" w:rsidR="007D14B0" w:rsidRPr="007D14B0" w:rsidRDefault="007D14B0" w:rsidP="00CB5195">
      <w:pPr>
        <w:rPr>
          <w:bCs/>
          <w:color w:val="000000" w:themeColor="text1"/>
        </w:rPr>
      </w:pPr>
      <w:r>
        <w:rPr>
          <w:bCs/>
          <w:color w:val="000000" w:themeColor="text1"/>
        </w:rPr>
        <w:t>Child and Adolescent Anxiety Disorders Clinic</w:t>
      </w:r>
      <w:r w:rsidRPr="007D14B0">
        <w:rPr>
          <w:bCs/>
          <w:color w:val="000000" w:themeColor="text1"/>
        </w:rPr>
        <w:t xml:space="preserve"> </w:t>
      </w:r>
      <w:r>
        <w:rPr>
          <w:bCs/>
          <w:color w:val="000000" w:themeColor="text1"/>
        </w:rPr>
        <w:tab/>
      </w:r>
      <w:r>
        <w:rPr>
          <w:bCs/>
          <w:color w:val="000000" w:themeColor="text1"/>
        </w:rPr>
        <w:tab/>
      </w:r>
      <w:r>
        <w:rPr>
          <w:bCs/>
          <w:color w:val="000000" w:themeColor="text1"/>
        </w:rPr>
        <w:tab/>
      </w:r>
      <w:r>
        <w:rPr>
          <w:bCs/>
          <w:color w:val="000000" w:themeColor="text1"/>
        </w:rPr>
        <w:tab/>
        <w:t xml:space="preserve"> August 2023-</w:t>
      </w:r>
      <w:r w:rsidRPr="007D14B0">
        <w:rPr>
          <w:bCs/>
          <w:i/>
          <w:iCs/>
          <w:color w:val="000000" w:themeColor="text1"/>
        </w:rPr>
        <w:t>Present</w:t>
      </w:r>
    </w:p>
    <w:p w14:paraId="2C4888B5" w14:textId="4C92642F" w:rsidR="00EA5748" w:rsidRDefault="00EA5748" w:rsidP="00CB5195">
      <w:pPr>
        <w:rPr>
          <w:color w:val="000000" w:themeColor="text1"/>
        </w:rPr>
      </w:pPr>
      <w:r>
        <w:rPr>
          <w:color w:val="000000" w:themeColor="text1"/>
        </w:rPr>
        <w:t xml:space="preserve">Temple University </w:t>
      </w:r>
    </w:p>
    <w:p w14:paraId="7757C753" w14:textId="53E5A71B" w:rsidR="007D14B0" w:rsidRPr="007D14B0" w:rsidRDefault="00EA5748" w:rsidP="00CB5195">
      <w:pPr>
        <w:rPr>
          <w:bCs/>
          <w:color w:val="000000" w:themeColor="text1"/>
        </w:rPr>
      </w:pPr>
      <w:r w:rsidRPr="00381E67">
        <w:rPr>
          <w:color w:val="000000" w:themeColor="text1"/>
        </w:rPr>
        <w:t>Supervisor(s):</w:t>
      </w:r>
      <w:r>
        <w:rPr>
          <w:color w:val="000000" w:themeColor="text1"/>
        </w:rPr>
        <w:t xml:space="preserve"> Dr. </w:t>
      </w:r>
      <w:r w:rsidRPr="00EA5748">
        <w:rPr>
          <w:color w:val="000000" w:themeColor="text1"/>
        </w:rPr>
        <w:t>Philip Kendall</w:t>
      </w:r>
      <w:r w:rsidR="007D14B0">
        <w:rPr>
          <w:b/>
          <w:color w:val="000000" w:themeColor="text1"/>
        </w:rPr>
        <w:tab/>
      </w:r>
      <w:r w:rsidR="007D14B0">
        <w:rPr>
          <w:b/>
          <w:color w:val="000000" w:themeColor="text1"/>
        </w:rPr>
        <w:tab/>
      </w:r>
      <w:r w:rsidR="007D14B0">
        <w:rPr>
          <w:b/>
          <w:color w:val="000000" w:themeColor="text1"/>
        </w:rPr>
        <w:tab/>
      </w:r>
      <w:r w:rsidR="007D14B0">
        <w:rPr>
          <w:b/>
          <w:color w:val="000000" w:themeColor="text1"/>
        </w:rPr>
        <w:tab/>
      </w:r>
      <w:r w:rsidR="007D14B0">
        <w:rPr>
          <w:b/>
          <w:color w:val="000000" w:themeColor="text1"/>
        </w:rPr>
        <w:tab/>
      </w:r>
      <w:r w:rsidR="007D14B0">
        <w:rPr>
          <w:b/>
          <w:color w:val="000000" w:themeColor="text1"/>
        </w:rPr>
        <w:tab/>
      </w:r>
      <w:r w:rsidR="007D14B0">
        <w:rPr>
          <w:bCs/>
          <w:color w:val="000000" w:themeColor="text1"/>
        </w:rPr>
        <w:tab/>
      </w:r>
    </w:p>
    <w:p w14:paraId="239DB19E" w14:textId="31C43B0B" w:rsidR="00EA5748" w:rsidRPr="00EA5748" w:rsidRDefault="00EA5748" w:rsidP="00EA5748">
      <w:pPr>
        <w:pStyle w:val="ListParagraph"/>
        <w:numPr>
          <w:ilvl w:val="0"/>
          <w:numId w:val="25"/>
        </w:numPr>
        <w:rPr>
          <w:bCs/>
          <w:i/>
          <w:iCs/>
          <w:color w:val="000000" w:themeColor="text1"/>
        </w:rPr>
      </w:pPr>
      <w:r>
        <w:rPr>
          <w:b/>
          <w:color w:val="000000" w:themeColor="text1"/>
        </w:rPr>
        <w:t xml:space="preserve">Projects: </w:t>
      </w:r>
      <w:r w:rsidRPr="00EA5748">
        <w:rPr>
          <w:bCs/>
          <w:i/>
          <w:iCs/>
          <w:color w:val="000000" w:themeColor="text1"/>
        </w:rPr>
        <w:t xml:space="preserve">Examining Reimbursement Rates and Mental Health Service Providers’ Decision to Accept Health Insurance in Private </w:t>
      </w:r>
      <w:proofErr w:type="gramStart"/>
      <w:r w:rsidRPr="00EA5748">
        <w:rPr>
          <w:bCs/>
          <w:i/>
          <w:iCs/>
          <w:color w:val="000000" w:themeColor="text1"/>
        </w:rPr>
        <w:t>Practice</w:t>
      </w:r>
      <w:r>
        <w:rPr>
          <w:bCs/>
          <w:i/>
          <w:iCs/>
          <w:color w:val="000000" w:themeColor="text1"/>
        </w:rPr>
        <w:t>;</w:t>
      </w:r>
      <w:proofErr w:type="gramEnd"/>
      <w:r>
        <w:rPr>
          <w:bCs/>
          <w:i/>
          <w:iCs/>
          <w:color w:val="000000" w:themeColor="text1"/>
        </w:rPr>
        <w:t xml:space="preserve"> </w:t>
      </w:r>
    </w:p>
    <w:p w14:paraId="5C328E3C" w14:textId="1376B06B" w:rsidR="00CB5195" w:rsidRDefault="00EA5748" w:rsidP="00EA5748">
      <w:pPr>
        <w:pStyle w:val="ListParagraph"/>
        <w:numPr>
          <w:ilvl w:val="0"/>
          <w:numId w:val="25"/>
        </w:numPr>
        <w:rPr>
          <w:bCs/>
          <w:color w:val="000000" w:themeColor="text1"/>
        </w:rPr>
      </w:pPr>
      <w:r>
        <w:rPr>
          <w:b/>
          <w:color w:val="000000" w:themeColor="text1"/>
        </w:rPr>
        <w:t xml:space="preserve">Responsibilities: </w:t>
      </w:r>
      <w:r w:rsidRPr="00EA5748">
        <w:rPr>
          <w:bCs/>
          <w:color w:val="000000" w:themeColor="text1"/>
        </w:rPr>
        <w:t xml:space="preserve">Recruiting participants for ongoing dissertation studies, utilizing Python to gather and organize nationwide data on licensed psychologists. Managing and organizing data in </w:t>
      </w:r>
      <w:proofErr w:type="spellStart"/>
      <w:r w:rsidRPr="00EA5748">
        <w:rPr>
          <w:bCs/>
          <w:color w:val="000000" w:themeColor="text1"/>
        </w:rPr>
        <w:t>REDCap</w:t>
      </w:r>
      <w:proofErr w:type="spellEnd"/>
      <w:r w:rsidRPr="00EA5748">
        <w:rPr>
          <w:bCs/>
          <w:color w:val="000000" w:themeColor="text1"/>
        </w:rPr>
        <w:t>, coordinating family and participant communications, administering surveys, assisting clinicians with therapeutic exposures, and trained in ADIS administration and coding.</w:t>
      </w:r>
    </w:p>
    <w:p w14:paraId="733BE55A" w14:textId="77777777" w:rsidR="00EA5748" w:rsidRPr="00EA5748" w:rsidRDefault="00EA5748" w:rsidP="00EA5748">
      <w:pPr>
        <w:pStyle w:val="ListParagraph"/>
        <w:ind w:left="360"/>
        <w:rPr>
          <w:bCs/>
          <w:color w:val="000000" w:themeColor="text1"/>
        </w:rPr>
      </w:pPr>
    </w:p>
    <w:p w14:paraId="1A87876A" w14:textId="77777777" w:rsidR="00CB5195" w:rsidRPr="00381E67" w:rsidRDefault="00CB5195" w:rsidP="00CB5195">
      <w:pPr>
        <w:tabs>
          <w:tab w:val="left" w:pos="2340"/>
        </w:tabs>
        <w:rPr>
          <w:bCs/>
          <w:color w:val="000000" w:themeColor="text1"/>
        </w:rPr>
      </w:pPr>
      <w:r w:rsidRPr="00381E67">
        <w:rPr>
          <w:b/>
          <w:bCs/>
          <w:color w:val="000000" w:themeColor="text1"/>
        </w:rPr>
        <w:t>Undergraduate</w:t>
      </w:r>
      <w:r w:rsidRPr="00381E67">
        <w:rPr>
          <w:color w:val="000000" w:themeColor="text1"/>
        </w:rPr>
        <w:t xml:space="preserve"> </w:t>
      </w:r>
      <w:r w:rsidRPr="00381E67">
        <w:rPr>
          <w:b/>
          <w:color w:val="000000" w:themeColor="text1"/>
        </w:rPr>
        <w:t>Honors Researcher</w:t>
      </w:r>
      <w:r w:rsidRPr="00381E67">
        <w:rPr>
          <w:b/>
          <w:color w:val="000000" w:themeColor="text1"/>
        </w:rPr>
        <w:tab/>
      </w:r>
      <w:r w:rsidRPr="00381E67">
        <w:rPr>
          <w:b/>
          <w:color w:val="000000" w:themeColor="text1"/>
        </w:rPr>
        <w:tab/>
      </w:r>
      <w:r w:rsidRPr="00381E67">
        <w:rPr>
          <w:b/>
          <w:color w:val="000000" w:themeColor="text1"/>
        </w:rPr>
        <w:tab/>
        <w:t xml:space="preserve">                    </w:t>
      </w:r>
      <w:r w:rsidRPr="00381E67">
        <w:rPr>
          <w:bCs/>
          <w:color w:val="000000" w:themeColor="text1"/>
        </w:rPr>
        <w:t>January 2022-</w:t>
      </w:r>
      <w:r>
        <w:rPr>
          <w:bCs/>
          <w:color w:val="000000" w:themeColor="text1"/>
        </w:rPr>
        <w:t>May 2023</w:t>
      </w:r>
    </w:p>
    <w:p w14:paraId="5C62AB66" w14:textId="77777777" w:rsidR="00CB5195" w:rsidRPr="00381E67" w:rsidRDefault="00CB5195" w:rsidP="00CB5195">
      <w:pPr>
        <w:tabs>
          <w:tab w:val="left" w:pos="2342"/>
        </w:tabs>
        <w:rPr>
          <w:color w:val="000000" w:themeColor="text1"/>
        </w:rPr>
      </w:pPr>
      <w:r w:rsidRPr="00381E67">
        <w:rPr>
          <w:color w:val="000000" w:themeColor="text1"/>
        </w:rPr>
        <w:t>Maniaci Close Relationships and Personality Lab</w:t>
      </w:r>
      <w:r w:rsidRPr="00381E67">
        <w:rPr>
          <w:color w:val="000000" w:themeColor="text1"/>
        </w:rPr>
        <w:tab/>
      </w:r>
      <w:r w:rsidRPr="00381E67">
        <w:rPr>
          <w:color w:val="000000" w:themeColor="text1"/>
        </w:rPr>
        <w:tab/>
      </w:r>
      <w:r w:rsidRPr="00381E67">
        <w:rPr>
          <w:color w:val="000000" w:themeColor="text1"/>
        </w:rPr>
        <w:tab/>
      </w:r>
      <w:r w:rsidRPr="00381E67">
        <w:rPr>
          <w:color w:val="000000" w:themeColor="text1"/>
        </w:rPr>
        <w:tab/>
      </w:r>
      <w:r w:rsidRPr="00381E67">
        <w:rPr>
          <w:color w:val="000000" w:themeColor="text1"/>
        </w:rPr>
        <w:tab/>
        <w:t xml:space="preserve">        </w:t>
      </w:r>
    </w:p>
    <w:p w14:paraId="5056433E" w14:textId="77777777" w:rsidR="00CB5195" w:rsidRPr="00381E67" w:rsidRDefault="00CB5195" w:rsidP="00CB5195">
      <w:pPr>
        <w:tabs>
          <w:tab w:val="left" w:pos="2342"/>
        </w:tabs>
        <w:rPr>
          <w:color w:val="000000" w:themeColor="text1"/>
        </w:rPr>
      </w:pPr>
      <w:r w:rsidRPr="00381E67">
        <w:rPr>
          <w:color w:val="000000" w:themeColor="text1"/>
        </w:rPr>
        <w:t>Florida Atlantic University</w:t>
      </w:r>
    </w:p>
    <w:p w14:paraId="185E7D8A" w14:textId="77777777" w:rsidR="00CB5195" w:rsidRPr="00381E67" w:rsidRDefault="00CB5195" w:rsidP="00CB5195">
      <w:pPr>
        <w:tabs>
          <w:tab w:val="left" w:pos="2342"/>
        </w:tabs>
        <w:rPr>
          <w:color w:val="000000" w:themeColor="text1"/>
        </w:rPr>
      </w:pPr>
      <w:r w:rsidRPr="00381E67">
        <w:rPr>
          <w:color w:val="000000" w:themeColor="text1"/>
        </w:rPr>
        <w:t>Supervisor(s): Dr. Michael Maniaci and Morgan Cope, M.A.</w:t>
      </w:r>
    </w:p>
    <w:p w14:paraId="7C02CCB4" w14:textId="77777777" w:rsidR="00CB5195" w:rsidRPr="00574E6B" w:rsidRDefault="00CB5195" w:rsidP="00CB5195">
      <w:pPr>
        <w:pStyle w:val="ListParagraph"/>
        <w:numPr>
          <w:ilvl w:val="0"/>
          <w:numId w:val="32"/>
        </w:numPr>
        <w:tabs>
          <w:tab w:val="left" w:pos="2342"/>
        </w:tabs>
        <w:rPr>
          <w:color w:val="000000" w:themeColor="text1"/>
        </w:rPr>
      </w:pPr>
      <w:r w:rsidRPr="00381E67">
        <w:rPr>
          <w:b/>
          <w:color w:val="000000" w:themeColor="text1"/>
        </w:rPr>
        <w:t>Project(s)</w:t>
      </w:r>
      <w:r w:rsidRPr="00381E67">
        <w:rPr>
          <w:color w:val="000000" w:themeColor="text1"/>
        </w:rPr>
        <w:t xml:space="preserve">: </w:t>
      </w:r>
      <w:r w:rsidRPr="00381E67">
        <w:rPr>
          <w:i/>
          <w:color w:val="000000" w:themeColor="text1"/>
        </w:rPr>
        <w:t>Dynamic modeling of self and relationship evaluation using the mouse paradigm</w:t>
      </w:r>
      <w:r>
        <w:rPr>
          <w:i/>
          <w:color w:val="000000" w:themeColor="text1"/>
        </w:rPr>
        <w:t xml:space="preserve">; </w:t>
      </w:r>
      <w:r w:rsidRPr="00381E67">
        <w:rPr>
          <w:i/>
          <w:color w:val="000000" w:themeColor="text1"/>
        </w:rPr>
        <w:t>Treatment of gender in dyadic data analysis</w:t>
      </w:r>
      <w:r>
        <w:rPr>
          <w:i/>
          <w:color w:val="000000" w:themeColor="text1"/>
        </w:rPr>
        <w:t xml:space="preserve">; </w:t>
      </w:r>
      <w:r w:rsidRPr="00574E6B">
        <w:rPr>
          <w:i/>
          <w:color w:val="000000" w:themeColor="text1"/>
        </w:rPr>
        <w:t>The role of Action Identification in reactions</w:t>
      </w:r>
    </w:p>
    <w:p w14:paraId="127410BA" w14:textId="77777777" w:rsidR="00CB5195" w:rsidRPr="00976CAE" w:rsidRDefault="00CB5195" w:rsidP="00CB5195">
      <w:pPr>
        <w:pStyle w:val="ListParagraph"/>
        <w:tabs>
          <w:tab w:val="left" w:pos="2342"/>
        </w:tabs>
        <w:ind w:left="360"/>
        <w:rPr>
          <w:color w:val="000000" w:themeColor="text1"/>
        </w:rPr>
      </w:pPr>
      <w:r w:rsidRPr="00574E6B">
        <w:rPr>
          <w:i/>
          <w:color w:val="000000" w:themeColor="text1"/>
        </w:rPr>
        <w:t>to romantic partner transgressions. </w:t>
      </w:r>
      <w:r>
        <w:rPr>
          <w:i/>
          <w:color w:val="000000" w:themeColor="text1"/>
        </w:rPr>
        <w:t xml:space="preserve"> </w:t>
      </w:r>
    </w:p>
    <w:p w14:paraId="09B2624D" w14:textId="77777777" w:rsidR="00CB5195" w:rsidRPr="00976CAE" w:rsidRDefault="00CB5195" w:rsidP="00CB5195">
      <w:pPr>
        <w:pStyle w:val="ListParagraph"/>
        <w:numPr>
          <w:ilvl w:val="0"/>
          <w:numId w:val="32"/>
        </w:numPr>
        <w:spacing w:after="200"/>
        <w:rPr>
          <w:rFonts w:eastAsia="Calibri"/>
          <w:b/>
        </w:rPr>
      </w:pPr>
      <w:r w:rsidRPr="003A0C88">
        <w:rPr>
          <w:b/>
        </w:rPr>
        <w:t xml:space="preserve">Responsibilities: </w:t>
      </w:r>
      <w:r w:rsidRPr="003A0C88">
        <w:t>Study design, survey development, survey distribution, participant recruitment, grant application writing, IRB application submission</w:t>
      </w:r>
      <w:r>
        <w:t>,</w:t>
      </w:r>
      <w:r w:rsidRPr="003A0C88">
        <w:t xml:space="preserve"> data collection/analysis, poster creation/presentation, manuscript writing. </w:t>
      </w:r>
      <w:r>
        <w:t xml:space="preserve">I currently remain involved with ongoing projects as a volunteer. </w:t>
      </w:r>
    </w:p>
    <w:p w14:paraId="1B71D654" w14:textId="77777777" w:rsidR="00CB5195" w:rsidRPr="003A0C88" w:rsidRDefault="00CB5195" w:rsidP="00CB5195">
      <w:pPr>
        <w:pStyle w:val="ListParagraph"/>
        <w:tabs>
          <w:tab w:val="left" w:pos="2342"/>
        </w:tabs>
        <w:ind w:left="360"/>
      </w:pPr>
    </w:p>
    <w:p w14:paraId="79380A63" w14:textId="77777777" w:rsidR="00CB5195" w:rsidRPr="00381E67" w:rsidRDefault="00CB5195" w:rsidP="00CB5195">
      <w:pPr>
        <w:tabs>
          <w:tab w:val="left" w:pos="2342"/>
        </w:tabs>
        <w:rPr>
          <w:color w:val="000000" w:themeColor="text1"/>
        </w:rPr>
      </w:pPr>
      <w:r w:rsidRPr="00381E67">
        <w:rPr>
          <w:b/>
          <w:bCs/>
          <w:color w:val="000000" w:themeColor="text1"/>
        </w:rPr>
        <w:t xml:space="preserve">Undergraduate </w:t>
      </w:r>
      <w:r w:rsidRPr="00381E67">
        <w:rPr>
          <w:b/>
          <w:color w:val="000000" w:themeColor="text1"/>
        </w:rPr>
        <w:t>Researcher</w:t>
      </w:r>
      <w:r w:rsidRPr="00381E67">
        <w:rPr>
          <w:color w:val="000000" w:themeColor="text1"/>
        </w:rPr>
        <w:tab/>
      </w:r>
      <w:r w:rsidRPr="00381E67">
        <w:rPr>
          <w:color w:val="000000" w:themeColor="text1"/>
        </w:rPr>
        <w:tab/>
      </w:r>
      <w:r w:rsidRPr="00381E67">
        <w:rPr>
          <w:color w:val="000000" w:themeColor="text1"/>
        </w:rPr>
        <w:tab/>
      </w:r>
      <w:r w:rsidRPr="00381E67">
        <w:rPr>
          <w:color w:val="000000" w:themeColor="text1"/>
        </w:rPr>
        <w:tab/>
      </w:r>
      <w:r w:rsidRPr="00381E67">
        <w:rPr>
          <w:color w:val="000000" w:themeColor="text1"/>
        </w:rPr>
        <w:tab/>
      </w:r>
      <w:r w:rsidRPr="00381E67">
        <w:rPr>
          <w:color w:val="000000" w:themeColor="text1"/>
        </w:rPr>
        <w:tab/>
        <w:t xml:space="preserve">    September 2022-</w:t>
      </w:r>
      <w:r>
        <w:rPr>
          <w:color w:val="000000" w:themeColor="text1"/>
        </w:rPr>
        <w:t>May 2023</w:t>
      </w:r>
    </w:p>
    <w:p w14:paraId="75F368CE" w14:textId="77777777" w:rsidR="00CB5195" w:rsidRPr="00381E67" w:rsidRDefault="00CB5195" w:rsidP="00CB5195">
      <w:pPr>
        <w:tabs>
          <w:tab w:val="left" w:pos="2342"/>
        </w:tabs>
        <w:rPr>
          <w:b/>
          <w:color w:val="000000" w:themeColor="text1"/>
        </w:rPr>
      </w:pPr>
      <w:r w:rsidRPr="00381E67">
        <w:rPr>
          <w:color w:val="000000" w:themeColor="text1"/>
        </w:rPr>
        <w:t>Kersten Memory Lab</w:t>
      </w:r>
      <w:r w:rsidRPr="00381E67">
        <w:rPr>
          <w:color w:val="000000" w:themeColor="text1"/>
        </w:rPr>
        <w:br/>
        <w:t>Florida Atlantic University</w:t>
      </w:r>
    </w:p>
    <w:p w14:paraId="160895CF" w14:textId="77777777" w:rsidR="00CB5195" w:rsidRPr="00381E67" w:rsidRDefault="00CB5195" w:rsidP="00CB5195">
      <w:pPr>
        <w:tabs>
          <w:tab w:val="left" w:pos="2342"/>
        </w:tabs>
        <w:rPr>
          <w:color w:val="000000" w:themeColor="text1"/>
          <w:shd w:val="clear" w:color="auto" w:fill="FFFFFF"/>
        </w:rPr>
      </w:pPr>
      <w:r w:rsidRPr="00381E67">
        <w:rPr>
          <w:color w:val="000000" w:themeColor="text1"/>
        </w:rPr>
        <w:lastRenderedPageBreak/>
        <w:t xml:space="preserve">Supervisor(s): Dr. Alan Kersten and </w:t>
      </w:r>
      <w:r w:rsidRPr="00381E67">
        <w:rPr>
          <w:rStyle w:val="Strong"/>
          <w:b w:val="0"/>
          <w:bCs w:val="0"/>
          <w:color w:val="000000" w:themeColor="text1"/>
          <w:shd w:val="clear" w:color="auto" w:fill="FFFFFF"/>
        </w:rPr>
        <w:t>Megan Smithwick, M.A.</w:t>
      </w:r>
    </w:p>
    <w:p w14:paraId="6267DA1F" w14:textId="77777777" w:rsidR="00CB5195" w:rsidRPr="00381E67" w:rsidRDefault="00CB5195" w:rsidP="00CB5195">
      <w:pPr>
        <w:pStyle w:val="ListParagraph"/>
        <w:numPr>
          <w:ilvl w:val="0"/>
          <w:numId w:val="26"/>
        </w:numPr>
        <w:tabs>
          <w:tab w:val="left" w:pos="2340"/>
        </w:tabs>
        <w:rPr>
          <w:color w:val="000000" w:themeColor="text1"/>
        </w:rPr>
      </w:pPr>
      <w:r w:rsidRPr="00381E67">
        <w:rPr>
          <w:b/>
          <w:color w:val="000000" w:themeColor="text1"/>
        </w:rPr>
        <w:t>Project(s)</w:t>
      </w:r>
      <w:r w:rsidRPr="00381E67">
        <w:rPr>
          <w:color w:val="000000" w:themeColor="text1"/>
        </w:rPr>
        <w:t>:</w:t>
      </w:r>
      <w:r w:rsidRPr="00381E67">
        <w:rPr>
          <w:i/>
          <w:color w:val="000000" w:themeColor="text1"/>
        </w:rPr>
        <w:t xml:space="preserve"> Influences of executive and memory functioning on memory for the sources of actions and words.</w:t>
      </w:r>
    </w:p>
    <w:p w14:paraId="4527D2BE" w14:textId="77777777" w:rsidR="00CB5195" w:rsidRPr="00777B6D" w:rsidRDefault="00CB5195" w:rsidP="00CB5195">
      <w:pPr>
        <w:pStyle w:val="ListParagraph"/>
        <w:numPr>
          <w:ilvl w:val="0"/>
          <w:numId w:val="26"/>
        </w:numPr>
        <w:tabs>
          <w:tab w:val="left" w:pos="2342"/>
        </w:tabs>
        <w:rPr>
          <w:color w:val="000000" w:themeColor="text1"/>
        </w:rPr>
      </w:pPr>
      <w:r w:rsidRPr="00381E67">
        <w:rPr>
          <w:b/>
          <w:color w:val="000000" w:themeColor="text1"/>
        </w:rPr>
        <w:t>Responsibilities</w:t>
      </w:r>
      <w:r w:rsidRPr="00381E67">
        <w:rPr>
          <w:color w:val="000000" w:themeColor="text1"/>
        </w:rPr>
        <w:t>: Administration of neuropsychological tests evaluating memory and executive functioning, collection of qualitative and quantitative data from unique participant populations, ensuring data were properly collected and stored, literature review and presentation.</w:t>
      </w:r>
    </w:p>
    <w:p w14:paraId="23CCAA0D" w14:textId="77777777" w:rsidR="00CB5195" w:rsidRPr="00381E67" w:rsidRDefault="00CB5195" w:rsidP="00CB5195">
      <w:pPr>
        <w:tabs>
          <w:tab w:val="left" w:pos="2340"/>
        </w:tabs>
        <w:ind w:left="2430"/>
        <w:rPr>
          <w:b/>
          <w:color w:val="000000" w:themeColor="text1"/>
        </w:rPr>
      </w:pPr>
    </w:p>
    <w:p w14:paraId="7DA48531" w14:textId="77777777" w:rsidR="00CB5195" w:rsidRPr="00381E67" w:rsidRDefault="00CB5195" w:rsidP="00CB5195">
      <w:pPr>
        <w:tabs>
          <w:tab w:val="left" w:pos="2340"/>
        </w:tabs>
        <w:rPr>
          <w:b/>
          <w:color w:val="000000" w:themeColor="text1"/>
        </w:rPr>
      </w:pPr>
      <w:r w:rsidRPr="00381E67">
        <w:rPr>
          <w:b/>
          <w:bCs/>
          <w:color w:val="000000" w:themeColor="text1"/>
        </w:rPr>
        <w:t xml:space="preserve">Undergraduate </w:t>
      </w:r>
      <w:r w:rsidRPr="00381E67">
        <w:rPr>
          <w:b/>
          <w:color w:val="000000" w:themeColor="text1"/>
        </w:rPr>
        <w:t>Researcher</w:t>
      </w:r>
      <w:r w:rsidRPr="00381E67">
        <w:rPr>
          <w:b/>
          <w:color w:val="000000" w:themeColor="text1"/>
        </w:rPr>
        <w:tab/>
      </w:r>
      <w:r w:rsidRPr="00381E67">
        <w:rPr>
          <w:b/>
          <w:color w:val="000000" w:themeColor="text1"/>
        </w:rPr>
        <w:tab/>
      </w:r>
      <w:r w:rsidRPr="00381E67">
        <w:rPr>
          <w:b/>
          <w:color w:val="000000" w:themeColor="text1"/>
        </w:rPr>
        <w:tab/>
      </w:r>
      <w:r w:rsidRPr="00381E67">
        <w:rPr>
          <w:b/>
          <w:color w:val="000000" w:themeColor="text1"/>
        </w:rPr>
        <w:tab/>
      </w:r>
      <w:r w:rsidRPr="00381E67">
        <w:rPr>
          <w:b/>
          <w:color w:val="000000" w:themeColor="text1"/>
        </w:rPr>
        <w:tab/>
      </w:r>
      <w:r w:rsidRPr="00381E67">
        <w:rPr>
          <w:b/>
          <w:color w:val="000000" w:themeColor="text1"/>
        </w:rPr>
        <w:tab/>
        <w:t xml:space="preserve">     </w:t>
      </w:r>
      <w:r>
        <w:rPr>
          <w:b/>
          <w:color w:val="000000" w:themeColor="text1"/>
        </w:rPr>
        <w:t xml:space="preserve"> </w:t>
      </w:r>
      <w:r w:rsidRPr="00381E67">
        <w:rPr>
          <w:b/>
          <w:color w:val="000000" w:themeColor="text1"/>
        </w:rPr>
        <w:t xml:space="preserve">  </w:t>
      </w:r>
      <w:r w:rsidRPr="00381E67">
        <w:rPr>
          <w:bCs/>
          <w:color w:val="000000" w:themeColor="text1"/>
        </w:rPr>
        <w:t>January 2022-June 2022</w:t>
      </w:r>
    </w:p>
    <w:p w14:paraId="2B96AC27" w14:textId="77777777" w:rsidR="00CB5195" w:rsidRPr="00381E67" w:rsidRDefault="00CB5195" w:rsidP="00CB5195">
      <w:pPr>
        <w:tabs>
          <w:tab w:val="left" w:pos="2340"/>
        </w:tabs>
        <w:rPr>
          <w:color w:val="000000" w:themeColor="text1"/>
        </w:rPr>
      </w:pPr>
      <w:r w:rsidRPr="00381E67">
        <w:rPr>
          <w:color w:val="000000" w:themeColor="text1"/>
        </w:rPr>
        <w:t>Stackman Lab</w:t>
      </w:r>
      <w:r w:rsidRPr="00381E67">
        <w:rPr>
          <w:color w:val="000000" w:themeColor="text1"/>
        </w:rPr>
        <w:br/>
        <w:t>Florida Atlantic University</w:t>
      </w:r>
    </w:p>
    <w:p w14:paraId="4E5717AE" w14:textId="77777777" w:rsidR="00CB5195" w:rsidRPr="00381E67" w:rsidRDefault="00CB5195" w:rsidP="00CB5195">
      <w:pPr>
        <w:tabs>
          <w:tab w:val="left" w:pos="2340"/>
        </w:tabs>
        <w:rPr>
          <w:color w:val="000000" w:themeColor="text1"/>
        </w:rPr>
      </w:pPr>
      <w:r w:rsidRPr="00381E67">
        <w:rPr>
          <w:color w:val="000000" w:themeColor="text1"/>
        </w:rPr>
        <w:t>Supervisor(s): Dr. Robert Stackman and Dr. Sarah Cohen</w:t>
      </w:r>
      <w:r w:rsidRPr="00381E67">
        <w:rPr>
          <w:color w:val="000000" w:themeColor="text1"/>
        </w:rPr>
        <w:tab/>
      </w:r>
    </w:p>
    <w:p w14:paraId="7E343AEF" w14:textId="77777777" w:rsidR="00CB5195" w:rsidRPr="00381E67" w:rsidRDefault="00CB5195" w:rsidP="00CB5195">
      <w:pPr>
        <w:pStyle w:val="ListParagraph"/>
        <w:numPr>
          <w:ilvl w:val="0"/>
          <w:numId w:val="30"/>
        </w:numPr>
        <w:ind w:left="360" w:right="72"/>
        <w:rPr>
          <w:color w:val="000000" w:themeColor="text1"/>
        </w:rPr>
      </w:pPr>
      <w:r w:rsidRPr="00381E67">
        <w:rPr>
          <w:b/>
          <w:color w:val="000000" w:themeColor="text1"/>
        </w:rPr>
        <w:t xml:space="preserve">Project(s): </w:t>
      </w:r>
      <w:r w:rsidRPr="00381E67">
        <w:rPr>
          <w:i/>
          <w:color w:val="000000" w:themeColor="text1"/>
        </w:rPr>
        <w:t xml:space="preserve">Exposure to a novel context or treatment with a dopamine agonist enhances consolidation of non-spatial object memory in C57BL/6J mice; Hippocampal CA1 cell mapping and spatial navigation: effects of silencing </w:t>
      </w:r>
      <w:proofErr w:type="spellStart"/>
      <w:r w:rsidRPr="00381E67">
        <w:rPr>
          <w:i/>
          <w:color w:val="000000" w:themeColor="text1"/>
        </w:rPr>
        <w:t>anterodorsal</w:t>
      </w:r>
      <w:proofErr w:type="spellEnd"/>
      <w:r w:rsidRPr="00381E67">
        <w:rPr>
          <w:i/>
          <w:color w:val="000000" w:themeColor="text1"/>
        </w:rPr>
        <w:t xml:space="preserve"> thalamic neurons using DREADDs.</w:t>
      </w:r>
    </w:p>
    <w:p w14:paraId="34C5E307" w14:textId="77777777" w:rsidR="00CB5195" w:rsidRPr="00381E67" w:rsidRDefault="00CB5195" w:rsidP="00CB5195">
      <w:pPr>
        <w:pStyle w:val="ListParagraph"/>
        <w:numPr>
          <w:ilvl w:val="0"/>
          <w:numId w:val="26"/>
        </w:numPr>
        <w:tabs>
          <w:tab w:val="left" w:pos="2342"/>
        </w:tabs>
        <w:rPr>
          <w:color w:val="000000" w:themeColor="text1"/>
        </w:rPr>
      </w:pPr>
      <w:r w:rsidRPr="00F8708F">
        <w:rPr>
          <w:b/>
          <w:color w:val="000000" w:themeColor="text1"/>
        </w:rPr>
        <w:t xml:space="preserve">Responsibilities: </w:t>
      </w:r>
      <w:r w:rsidRPr="00F8708F">
        <w:rPr>
          <w:color w:val="000000" w:themeColor="text1"/>
        </w:rPr>
        <w:t xml:space="preserve">Assisting with surgeries and treatment administration, staining and mounting tissue, collection and organization of lab materials, </w:t>
      </w:r>
      <w:r w:rsidRPr="00381E67">
        <w:rPr>
          <w:color w:val="000000" w:themeColor="text1"/>
        </w:rPr>
        <w:t>literature review and presentation.</w:t>
      </w:r>
    </w:p>
    <w:p w14:paraId="26A3554B" w14:textId="77777777" w:rsidR="00CB5195" w:rsidRPr="00F8708F" w:rsidRDefault="00CB5195" w:rsidP="00CB5195">
      <w:pPr>
        <w:rPr>
          <w:b/>
        </w:rPr>
      </w:pPr>
    </w:p>
    <w:p w14:paraId="630BD83D" w14:textId="77777777" w:rsidR="00CB5195" w:rsidRPr="00381E67" w:rsidRDefault="00CB5195" w:rsidP="00CB5195">
      <w:pPr>
        <w:tabs>
          <w:tab w:val="left" w:pos="2340"/>
        </w:tabs>
        <w:rPr>
          <w:bCs/>
          <w:color w:val="000000" w:themeColor="text1"/>
        </w:rPr>
      </w:pPr>
      <w:r w:rsidRPr="00381E67">
        <w:rPr>
          <w:b/>
          <w:bCs/>
          <w:color w:val="000000" w:themeColor="text1"/>
        </w:rPr>
        <w:t xml:space="preserve">Undergraduate </w:t>
      </w:r>
      <w:r w:rsidRPr="00381E67">
        <w:rPr>
          <w:b/>
          <w:color w:val="000000" w:themeColor="text1"/>
        </w:rPr>
        <w:t>Researcher</w:t>
      </w:r>
      <w:r w:rsidRPr="00381E67">
        <w:rPr>
          <w:b/>
          <w:color w:val="000000" w:themeColor="text1"/>
        </w:rPr>
        <w:tab/>
      </w:r>
      <w:r w:rsidRPr="00381E67">
        <w:rPr>
          <w:b/>
          <w:color w:val="000000" w:themeColor="text1"/>
        </w:rPr>
        <w:tab/>
      </w:r>
      <w:r w:rsidRPr="00381E67">
        <w:rPr>
          <w:b/>
          <w:color w:val="000000" w:themeColor="text1"/>
        </w:rPr>
        <w:tab/>
      </w:r>
      <w:r w:rsidRPr="00381E67">
        <w:rPr>
          <w:b/>
          <w:color w:val="000000" w:themeColor="text1"/>
        </w:rPr>
        <w:tab/>
      </w:r>
      <w:r w:rsidRPr="00381E67">
        <w:rPr>
          <w:b/>
          <w:color w:val="000000" w:themeColor="text1"/>
        </w:rPr>
        <w:tab/>
      </w:r>
      <w:r w:rsidRPr="00381E67">
        <w:rPr>
          <w:b/>
          <w:color w:val="000000" w:themeColor="text1"/>
        </w:rPr>
        <w:tab/>
        <w:t xml:space="preserve">         </w:t>
      </w:r>
      <w:r w:rsidRPr="00381E67">
        <w:rPr>
          <w:bCs/>
          <w:color w:val="000000" w:themeColor="text1"/>
        </w:rPr>
        <w:t>May 2021-August 2021</w:t>
      </w:r>
    </w:p>
    <w:p w14:paraId="58738CA0" w14:textId="77777777" w:rsidR="00CB5195" w:rsidRPr="00381E67" w:rsidRDefault="00CB5195" w:rsidP="00CB5195">
      <w:pPr>
        <w:tabs>
          <w:tab w:val="left" w:pos="2342"/>
        </w:tabs>
        <w:rPr>
          <w:b/>
          <w:color w:val="000000" w:themeColor="text1"/>
        </w:rPr>
      </w:pPr>
      <w:r w:rsidRPr="00381E67">
        <w:rPr>
          <w:color w:val="000000" w:themeColor="text1"/>
        </w:rPr>
        <w:t>Waves Emotion Lab</w:t>
      </w:r>
      <w:r w:rsidRPr="00381E67">
        <w:rPr>
          <w:color w:val="000000" w:themeColor="text1"/>
        </w:rPr>
        <w:br/>
        <w:t>Florida Atlantic University, Boca Raton, FL</w:t>
      </w:r>
    </w:p>
    <w:p w14:paraId="63E6C89D" w14:textId="77777777" w:rsidR="00CB5195" w:rsidRPr="00381E67" w:rsidRDefault="00CB5195" w:rsidP="00CB5195">
      <w:pPr>
        <w:tabs>
          <w:tab w:val="left" w:pos="2340"/>
        </w:tabs>
        <w:rPr>
          <w:color w:val="000000" w:themeColor="text1"/>
        </w:rPr>
      </w:pPr>
      <w:r w:rsidRPr="00381E67">
        <w:rPr>
          <w:color w:val="000000" w:themeColor="text1"/>
        </w:rPr>
        <w:t>Supervisor(s): Dr. Nancy Jones</w:t>
      </w:r>
    </w:p>
    <w:p w14:paraId="27AB1DDB" w14:textId="77777777" w:rsidR="00CB5195" w:rsidRPr="00976CAE" w:rsidRDefault="00CB5195" w:rsidP="00CB5195">
      <w:pPr>
        <w:pStyle w:val="ListParagraph"/>
        <w:numPr>
          <w:ilvl w:val="0"/>
          <w:numId w:val="36"/>
        </w:numPr>
        <w:rPr>
          <w:bCs/>
          <w:i/>
          <w:iCs/>
          <w:color w:val="000000" w:themeColor="text1"/>
        </w:rPr>
      </w:pPr>
      <w:r w:rsidRPr="00976CAE">
        <w:rPr>
          <w:b/>
          <w:color w:val="000000" w:themeColor="text1"/>
        </w:rPr>
        <w:t xml:space="preserve">Project(s): </w:t>
      </w:r>
      <w:r w:rsidRPr="00976CAE">
        <w:rPr>
          <w:bCs/>
          <w:i/>
          <w:iCs/>
          <w:color w:val="000000" w:themeColor="text1"/>
        </w:rPr>
        <w:t>I</w:t>
      </w:r>
      <w:r w:rsidRPr="00976CAE">
        <w:rPr>
          <w:bCs/>
          <w:i/>
          <w:iCs/>
          <w:color w:val="000000" w:themeColor="text1"/>
          <w:shd w:val="clear" w:color="auto" w:fill="FFFFFF"/>
        </w:rPr>
        <w:t xml:space="preserve">nfant jealousy project: </w:t>
      </w:r>
      <w:r w:rsidRPr="00976CAE">
        <w:rPr>
          <w:i/>
          <w:iCs/>
          <w:color w:val="000000" w:themeColor="text1"/>
          <w:shd w:val="clear" w:color="auto" w:fill="FFFFFF"/>
        </w:rPr>
        <w:t>an assessment of infant EEG and emotional responses to the loss of their mothers’ exclusive attention.</w:t>
      </w:r>
    </w:p>
    <w:p w14:paraId="6AA526D5" w14:textId="26A5B3B7" w:rsidR="00CB5195" w:rsidRPr="00976CAE" w:rsidRDefault="00CB5195" w:rsidP="00CB5195">
      <w:pPr>
        <w:pStyle w:val="ListParagraph"/>
        <w:numPr>
          <w:ilvl w:val="0"/>
          <w:numId w:val="36"/>
        </w:numPr>
        <w:spacing w:after="200"/>
        <w:rPr>
          <w:bCs/>
          <w:color w:val="000000" w:themeColor="text1"/>
        </w:rPr>
      </w:pPr>
      <w:r w:rsidRPr="00976CAE">
        <w:rPr>
          <w:b/>
          <w:color w:val="000000" w:themeColor="text1"/>
        </w:rPr>
        <w:t>Responsibilities:</w:t>
      </w:r>
      <w:r w:rsidRPr="00976CAE">
        <w:rPr>
          <w:color w:val="000000" w:themeColor="text1"/>
        </w:rPr>
        <w:t xml:space="preserve"> Collection and recording of data, </w:t>
      </w:r>
      <w:r w:rsidRPr="00976CAE">
        <w:rPr>
          <w:color w:val="000000" w:themeColor="text1"/>
          <w:shd w:val="clear" w:color="auto" w:fill="FFFFFF"/>
        </w:rPr>
        <w:t xml:space="preserve">interactive </w:t>
      </w:r>
      <w:r w:rsidR="00EA5748">
        <w:rPr>
          <w:color w:val="000000" w:themeColor="text1"/>
          <w:shd w:val="clear" w:color="auto" w:fill="FFFFFF"/>
        </w:rPr>
        <w:t xml:space="preserve">video </w:t>
      </w:r>
      <w:r w:rsidRPr="00976CAE">
        <w:rPr>
          <w:color w:val="000000" w:themeColor="text1"/>
          <w:shd w:val="clear" w:color="auto" w:fill="FFFFFF"/>
        </w:rPr>
        <w:t>behavior</w:t>
      </w:r>
      <w:r w:rsidR="00EA5748">
        <w:rPr>
          <w:color w:val="000000" w:themeColor="text1"/>
          <w:shd w:val="clear" w:color="auto" w:fill="FFFFFF"/>
        </w:rPr>
        <w:t>al</w:t>
      </w:r>
      <w:r w:rsidRPr="00976CAE">
        <w:rPr>
          <w:color w:val="000000" w:themeColor="text1"/>
          <w:shd w:val="clear" w:color="auto" w:fill="FFFFFF"/>
        </w:rPr>
        <w:t xml:space="preserve"> coding</w:t>
      </w:r>
      <w:r w:rsidR="00EA5748">
        <w:rPr>
          <w:color w:val="000000" w:themeColor="text1"/>
          <w:shd w:val="clear" w:color="auto" w:fill="FFFFFF"/>
        </w:rPr>
        <w:t xml:space="preserve"> for infant jealousy paradigms</w:t>
      </w:r>
      <w:r w:rsidRPr="00976CAE">
        <w:rPr>
          <w:color w:val="000000" w:themeColor="text1"/>
          <w:shd w:val="clear" w:color="auto" w:fill="FFFFFF"/>
        </w:rPr>
        <w:t>,</w:t>
      </w:r>
      <w:r w:rsidRPr="00976CAE">
        <w:rPr>
          <w:color w:val="000000" w:themeColor="text1"/>
        </w:rPr>
        <w:t xml:space="preserve"> ensuring data were properly collected and stored, digitizing and distributing surveys via Qualtrics.</w:t>
      </w:r>
    </w:p>
    <w:p w14:paraId="5CCFB622" w14:textId="77777777" w:rsidR="00CB5195" w:rsidRDefault="00CB5195" w:rsidP="00CB5195">
      <w:pPr>
        <w:tabs>
          <w:tab w:val="left" w:pos="2340"/>
        </w:tabs>
        <w:rPr>
          <w:b/>
          <w:bCs/>
          <w:color w:val="000000" w:themeColor="text1"/>
        </w:rPr>
      </w:pPr>
    </w:p>
    <w:p w14:paraId="278B20C0" w14:textId="77777777" w:rsidR="00CB5195" w:rsidRPr="00381E67" w:rsidRDefault="00CB5195" w:rsidP="00CB5195">
      <w:pPr>
        <w:tabs>
          <w:tab w:val="left" w:pos="2340"/>
        </w:tabs>
        <w:rPr>
          <w:bCs/>
          <w:color w:val="000000" w:themeColor="text1"/>
        </w:rPr>
      </w:pPr>
      <w:r w:rsidRPr="00381E67">
        <w:rPr>
          <w:b/>
          <w:bCs/>
          <w:color w:val="000000" w:themeColor="text1"/>
        </w:rPr>
        <w:t xml:space="preserve">Undergraduate </w:t>
      </w:r>
      <w:r w:rsidRPr="00381E67">
        <w:rPr>
          <w:b/>
          <w:color w:val="000000" w:themeColor="text1"/>
        </w:rPr>
        <w:t>Researcher</w:t>
      </w:r>
      <w:r w:rsidRPr="00381E67">
        <w:rPr>
          <w:b/>
          <w:color w:val="000000" w:themeColor="text1"/>
        </w:rPr>
        <w:tab/>
      </w:r>
      <w:r w:rsidRPr="00381E67">
        <w:rPr>
          <w:b/>
          <w:color w:val="000000" w:themeColor="text1"/>
        </w:rPr>
        <w:tab/>
      </w:r>
      <w:r w:rsidRPr="00381E67">
        <w:rPr>
          <w:b/>
          <w:color w:val="000000" w:themeColor="text1"/>
        </w:rPr>
        <w:tab/>
      </w:r>
      <w:r w:rsidRPr="00381E67">
        <w:rPr>
          <w:b/>
          <w:color w:val="000000" w:themeColor="text1"/>
        </w:rPr>
        <w:tab/>
      </w:r>
      <w:r w:rsidRPr="00381E67">
        <w:rPr>
          <w:b/>
          <w:color w:val="000000" w:themeColor="text1"/>
        </w:rPr>
        <w:tab/>
      </w:r>
      <w:r w:rsidRPr="00381E67">
        <w:rPr>
          <w:b/>
          <w:color w:val="000000" w:themeColor="text1"/>
        </w:rPr>
        <w:tab/>
        <w:t xml:space="preserve">         </w:t>
      </w:r>
      <w:r w:rsidRPr="00381E67">
        <w:rPr>
          <w:bCs/>
          <w:color w:val="000000" w:themeColor="text1"/>
        </w:rPr>
        <w:t>May 2019-August 2019</w:t>
      </w:r>
    </w:p>
    <w:p w14:paraId="1F743CE5" w14:textId="77777777" w:rsidR="00CB5195" w:rsidRPr="00381E67" w:rsidRDefault="00CB5195" w:rsidP="00CB5195">
      <w:pPr>
        <w:tabs>
          <w:tab w:val="left" w:pos="2340"/>
        </w:tabs>
        <w:rPr>
          <w:color w:val="000000" w:themeColor="text1"/>
        </w:rPr>
      </w:pPr>
      <w:r w:rsidRPr="00381E67">
        <w:rPr>
          <w:color w:val="000000" w:themeColor="text1"/>
        </w:rPr>
        <w:t>Child Development Lab</w:t>
      </w:r>
      <w:r w:rsidRPr="00381E67">
        <w:rPr>
          <w:color w:val="000000" w:themeColor="text1"/>
        </w:rPr>
        <w:br/>
        <w:t>University of Maryland</w:t>
      </w:r>
    </w:p>
    <w:p w14:paraId="4950DA2F" w14:textId="77777777" w:rsidR="00CB5195" w:rsidRPr="00381E67" w:rsidRDefault="00CB5195" w:rsidP="00CB5195">
      <w:pPr>
        <w:tabs>
          <w:tab w:val="left" w:pos="2340"/>
        </w:tabs>
        <w:rPr>
          <w:color w:val="000000" w:themeColor="text1"/>
        </w:rPr>
      </w:pPr>
      <w:r w:rsidRPr="00381E67">
        <w:rPr>
          <w:color w:val="000000" w:themeColor="text1"/>
        </w:rPr>
        <w:t>Supervisor(s): Dr. Nathan Fox</w:t>
      </w:r>
    </w:p>
    <w:p w14:paraId="3DCF115E" w14:textId="77777777" w:rsidR="00CB5195" w:rsidRPr="00381E67" w:rsidRDefault="00CB5195" w:rsidP="00CB5195">
      <w:pPr>
        <w:pStyle w:val="ListParagraph"/>
        <w:numPr>
          <w:ilvl w:val="0"/>
          <w:numId w:val="31"/>
        </w:numPr>
        <w:ind w:right="72"/>
        <w:rPr>
          <w:color w:val="000000" w:themeColor="text1"/>
        </w:rPr>
      </w:pPr>
      <w:r w:rsidRPr="00381E67">
        <w:rPr>
          <w:b/>
          <w:color w:val="000000" w:themeColor="text1"/>
        </w:rPr>
        <w:t xml:space="preserve">Project(s): </w:t>
      </w:r>
      <w:r w:rsidRPr="00381E67">
        <w:rPr>
          <w:bCs/>
          <w:i/>
          <w:iCs/>
          <w:color w:val="000000" w:themeColor="text1"/>
        </w:rPr>
        <w:t xml:space="preserve">Temperament over time study: investigating the effects of individual differences in temperament across development; </w:t>
      </w:r>
      <w:r w:rsidRPr="00381E67">
        <w:rPr>
          <w:i/>
          <w:iCs/>
          <w:color w:val="000000" w:themeColor="text1"/>
        </w:rPr>
        <w:t>Mirror neuron project: </w:t>
      </w:r>
      <w:r w:rsidRPr="00381E67">
        <w:rPr>
          <w:i/>
          <w:iCs/>
          <w:color w:val="000000" w:themeColor="text1"/>
          <w:shd w:val="clear" w:color="auto" w:fill="FFFFFF"/>
        </w:rPr>
        <w:t>functions and development of the mirror neuron system.</w:t>
      </w:r>
    </w:p>
    <w:p w14:paraId="4BDA2A40" w14:textId="77777777" w:rsidR="00CB5195" w:rsidRPr="00381E67" w:rsidRDefault="00CB5195" w:rsidP="00CB5195">
      <w:pPr>
        <w:pStyle w:val="ListParagraph"/>
        <w:numPr>
          <w:ilvl w:val="0"/>
          <w:numId w:val="31"/>
        </w:numPr>
        <w:ind w:right="72"/>
        <w:rPr>
          <w:bCs/>
          <w:color w:val="000000" w:themeColor="text1"/>
        </w:rPr>
      </w:pPr>
      <w:r w:rsidRPr="00381E67">
        <w:rPr>
          <w:b/>
          <w:color w:val="000000" w:themeColor="text1"/>
        </w:rPr>
        <w:t>Responsibilities:</w:t>
      </w:r>
      <w:r w:rsidRPr="00381E67">
        <w:rPr>
          <w:color w:val="000000" w:themeColor="text1"/>
        </w:rPr>
        <w:t xml:space="preserve"> Collection and recording of data, behavioral video coding, literature review, research confederate.</w:t>
      </w:r>
    </w:p>
    <w:p w14:paraId="14455A66" w14:textId="02FC80B4" w:rsidR="00CF4965" w:rsidRPr="001A14A2" w:rsidRDefault="004674AC" w:rsidP="00471DD2">
      <w:pPr>
        <w:rPr>
          <w:b/>
          <w:color w:val="000000" w:themeColor="text1"/>
        </w:rPr>
      </w:pPr>
      <w:r w:rsidRPr="00381E67">
        <w:rPr>
          <w:noProof/>
          <w:color w:val="000000" w:themeColor="text1"/>
        </w:rPr>
        <mc:AlternateContent>
          <mc:Choice Requires="wps">
            <w:drawing>
              <wp:anchor distT="0" distB="0" distL="114300" distR="114300" simplePos="0" relativeHeight="251683840" behindDoc="0" locked="0" layoutInCell="1" hidden="0" allowOverlap="1" wp14:anchorId="1FF502AD" wp14:editId="15745708">
                <wp:simplePos x="0" y="0"/>
                <wp:positionH relativeFrom="column">
                  <wp:posOffset>25401</wp:posOffset>
                </wp:positionH>
                <wp:positionV relativeFrom="paragraph">
                  <wp:posOffset>101600</wp:posOffset>
                </wp:positionV>
                <wp:extent cx="0" cy="12700"/>
                <wp:effectExtent l="0" t="0" r="0" b="0"/>
                <wp:wrapNone/>
                <wp:docPr id="29" name="Straight Arrow Connector 29"/>
                <wp:cNvGraphicFramePr/>
                <a:graphic xmlns:a="http://schemas.openxmlformats.org/drawingml/2006/main">
                  <a:graphicData uri="http://schemas.microsoft.com/office/word/2010/wordprocessingShape">
                    <wps:wsp>
                      <wps:cNvCnPr/>
                      <wps:spPr>
                        <a:xfrm>
                          <a:off x="4265649" y="3780000"/>
                          <a:ext cx="216070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56989C43" id="Straight Arrow Connector 29" o:spid="_x0000_s1026" type="#_x0000_t32" style="position:absolute;margin-left:2pt;margin-top:8pt;width:0;height:1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" strokecolor="black [3200]">
                <v:stroke startarrowwidth="narrow" startarrowlength="short" endarrowwidth="narrow" endarrowlength="short" joinstyle="miter"/>
              </v:shape>
            </w:pict>
          </mc:Fallback>
        </mc:AlternateContent>
      </w:r>
      <w:r w:rsidRPr="00381E67">
        <w:rPr>
          <w:noProof/>
          <w:color w:val="000000" w:themeColor="text1"/>
        </w:rPr>
        <mc:AlternateContent>
          <mc:Choice Requires="wps">
            <w:drawing>
              <wp:anchor distT="0" distB="0" distL="114300" distR="114300" simplePos="0" relativeHeight="251684864" behindDoc="0" locked="0" layoutInCell="1" hidden="0" allowOverlap="1" wp14:anchorId="2B3B7984" wp14:editId="23B18BDB">
                <wp:simplePos x="0" y="0"/>
                <wp:positionH relativeFrom="column">
                  <wp:posOffset>4279900</wp:posOffset>
                </wp:positionH>
                <wp:positionV relativeFrom="paragraph">
                  <wp:posOffset>101600</wp:posOffset>
                </wp:positionV>
                <wp:extent cx="0" cy="12700"/>
                <wp:effectExtent l="0" t="0" r="0" b="0"/>
                <wp:wrapNone/>
                <wp:docPr id="32" name="Straight Arrow Connector 32"/>
                <wp:cNvGraphicFramePr/>
                <a:graphic xmlns:a="http://schemas.openxmlformats.org/drawingml/2006/main">
                  <a:graphicData uri="http://schemas.microsoft.com/office/word/2010/wordprocessingShape">
                    <wps:wsp>
                      <wps:cNvCnPr/>
                      <wps:spPr>
                        <a:xfrm>
                          <a:off x="4266894" y="3780000"/>
                          <a:ext cx="2158213"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82E303E" id="Straight Arrow Connector 32" o:spid="_x0000_s1026" type="#_x0000_t32" style="position:absolute;margin-left:337pt;margin-top:8pt;width:0;height:1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" strokecolor="black [3200]">
                <v:stroke startarrowwidth="narrow" startarrowlength="short" endarrowwidth="narrow" endarrowlength="short" joinstyle="miter"/>
              </v:shape>
            </w:pict>
          </mc:Fallback>
        </mc:AlternateContent>
      </w:r>
    </w:p>
    <w:p w14:paraId="3E7009FD" w14:textId="1CA9E4ED" w:rsidR="00DC4F3E" w:rsidRDefault="004674AC" w:rsidP="00471DD2">
      <w:pPr>
        <w:rPr>
          <w:b/>
          <w:color w:val="000000" w:themeColor="text1"/>
        </w:rPr>
      </w:pPr>
      <w:r w:rsidRPr="00381E67">
        <w:rPr>
          <w:b/>
          <w:color w:val="000000" w:themeColor="text1"/>
        </w:rPr>
        <w:t>CLINICAL EXPERIENCE</w:t>
      </w:r>
    </w:p>
    <w:p w14:paraId="761AA298" w14:textId="77777777" w:rsidR="00DC4F3E" w:rsidRDefault="00DC4F3E" w:rsidP="00471DD2">
      <w:pPr>
        <w:rPr>
          <w:b/>
          <w:color w:val="000000" w:themeColor="text1"/>
        </w:rPr>
      </w:pPr>
    </w:p>
    <w:p w14:paraId="0A5FF004" w14:textId="53B9BD32" w:rsidR="00DC4F3E" w:rsidRDefault="005E444C" w:rsidP="00471DD2">
      <w:pPr>
        <w:rPr>
          <w:bCs/>
          <w:color w:val="000000" w:themeColor="text1"/>
        </w:rPr>
      </w:pPr>
      <w:proofErr w:type="spellStart"/>
      <w:r>
        <w:rPr>
          <w:b/>
          <w:color w:val="000000" w:themeColor="text1"/>
        </w:rPr>
        <w:t>SMart</w:t>
      </w:r>
      <w:proofErr w:type="spellEnd"/>
      <w:r>
        <w:rPr>
          <w:b/>
          <w:color w:val="000000" w:themeColor="text1"/>
        </w:rPr>
        <w:t xml:space="preserve"> Center</w:t>
      </w:r>
      <w:r w:rsidR="00DC4F3E">
        <w:rPr>
          <w:b/>
          <w:color w:val="000000" w:themeColor="text1"/>
        </w:rPr>
        <w:t xml:space="preserve"> Counselor </w:t>
      </w:r>
      <w:r w:rsidR="00DC4F3E">
        <w:rPr>
          <w:b/>
          <w:color w:val="000000" w:themeColor="text1"/>
        </w:rPr>
        <w:tab/>
      </w:r>
      <w:r w:rsidR="00DC4F3E">
        <w:rPr>
          <w:b/>
          <w:color w:val="000000" w:themeColor="text1"/>
        </w:rPr>
        <w:tab/>
      </w:r>
      <w:r w:rsidR="00DC4F3E">
        <w:rPr>
          <w:b/>
          <w:color w:val="000000" w:themeColor="text1"/>
        </w:rPr>
        <w:tab/>
      </w:r>
      <w:r w:rsidR="00DC4F3E">
        <w:rPr>
          <w:b/>
          <w:color w:val="000000" w:themeColor="text1"/>
        </w:rPr>
        <w:tab/>
      </w:r>
      <w:r w:rsidR="00DC4F3E">
        <w:rPr>
          <w:b/>
          <w:color w:val="000000" w:themeColor="text1"/>
        </w:rPr>
        <w:tab/>
      </w:r>
      <w:r w:rsidR="00DC4F3E">
        <w:rPr>
          <w:b/>
          <w:color w:val="000000" w:themeColor="text1"/>
        </w:rPr>
        <w:tab/>
      </w:r>
      <w:r w:rsidR="00DC4F3E">
        <w:rPr>
          <w:b/>
          <w:color w:val="000000" w:themeColor="text1"/>
        </w:rPr>
        <w:tab/>
        <w:t xml:space="preserve">    </w:t>
      </w:r>
      <w:r w:rsidR="00B3330D">
        <w:rPr>
          <w:b/>
          <w:color w:val="000000" w:themeColor="text1"/>
        </w:rPr>
        <w:t xml:space="preserve">      </w:t>
      </w:r>
      <w:r w:rsidR="00DC4F3E">
        <w:rPr>
          <w:bCs/>
          <w:color w:val="000000" w:themeColor="text1"/>
        </w:rPr>
        <w:t>November 2023</w:t>
      </w:r>
    </w:p>
    <w:p w14:paraId="214DC39F" w14:textId="640F6B83" w:rsidR="00DC4F3E" w:rsidRDefault="00DC4F3E" w:rsidP="00471DD2">
      <w:pPr>
        <w:rPr>
          <w:bCs/>
          <w:color w:val="000000" w:themeColor="text1"/>
        </w:rPr>
      </w:pPr>
      <w:r>
        <w:rPr>
          <w:bCs/>
          <w:color w:val="000000" w:themeColor="text1"/>
        </w:rPr>
        <w:t>Smart Center</w:t>
      </w:r>
    </w:p>
    <w:p w14:paraId="122E7E24" w14:textId="61EAB000" w:rsidR="00DC4F3E" w:rsidRDefault="00656249" w:rsidP="00471DD2">
      <w:pPr>
        <w:rPr>
          <w:bCs/>
          <w:color w:val="000000" w:themeColor="text1"/>
        </w:rPr>
      </w:pPr>
      <w:r>
        <w:rPr>
          <w:bCs/>
          <w:color w:val="000000" w:themeColor="text1"/>
        </w:rPr>
        <w:t xml:space="preserve">Dr. </w:t>
      </w:r>
      <w:r w:rsidRPr="00656249">
        <w:rPr>
          <w:bCs/>
          <w:color w:val="000000" w:themeColor="text1"/>
        </w:rPr>
        <w:t>Elisa Shipon-Blum</w:t>
      </w:r>
    </w:p>
    <w:p w14:paraId="4D1C84F3" w14:textId="3B0E86FD" w:rsidR="00656249" w:rsidRDefault="00656249" w:rsidP="00656249">
      <w:pPr>
        <w:pStyle w:val="ListParagraph"/>
        <w:numPr>
          <w:ilvl w:val="0"/>
          <w:numId w:val="31"/>
        </w:numPr>
        <w:rPr>
          <w:bCs/>
          <w:color w:val="000000" w:themeColor="text1"/>
        </w:rPr>
      </w:pPr>
      <w:r>
        <w:rPr>
          <w:b/>
          <w:color w:val="000000" w:themeColor="text1"/>
        </w:rPr>
        <w:lastRenderedPageBreak/>
        <w:t xml:space="preserve">Program: </w:t>
      </w:r>
      <w:r w:rsidR="005600A1">
        <w:rPr>
          <w:bCs/>
          <w:color w:val="000000" w:themeColor="text1"/>
        </w:rPr>
        <w:t>The Smart center</w:t>
      </w:r>
      <w:r w:rsidRPr="00656249">
        <w:rPr>
          <w:bCs/>
          <w:color w:val="000000" w:themeColor="text1"/>
        </w:rPr>
        <w:t xml:space="preserve"> is a comprehensive program designed for intensive group treatment and parental guidance and support. It aims to assist parents, children, and teenagers (aged 3-17+) in conquering </w:t>
      </w:r>
      <w:r w:rsidR="005600A1">
        <w:rPr>
          <w:bCs/>
          <w:color w:val="000000" w:themeColor="text1"/>
        </w:rPr>
        <w:t xml:space="preserve">communication disorders associated with </w:t>
      </w:r>
      <w:r w:rsidRPr="00656249">
        <w:rPr>
          <w:bCs/>
          <w:color w:val="000000" w:themeColor="text1"/>
        </w:rPr>
        <w:t xml:space="preserve">social anxiety, and </w:t>
      </w:r>
      <w:r w:rsidR="005600A1">
        <w:rPr>
          <w:bCs/>
          <w:color w:val="000000" w:themeColor="text1"/>
        </w:rPr>
        <w:t>selective mutism.</w:t>
      </w:r>
    </w:p>
    <w:p w14:paraId="5FED5B8D" w14:textId="0990DE53" w:rsidR="00B3330D" w:rsidRPr="00B3330D" w:rsidRDefault="00656249" w:rsidP="00B3330D">
      <w:pPr>
        <w:pStyle w:val="ListParagraph"/>
        <w:numPr>
          <w:ilvl w:val="0"/>
          <w:numId w:val="31"/>
        </w:numPr>
        <w:rPr>
          <w:b/>
          <w:color w:val="000000" w:themeColor="text1"/>
        </w:rPr>
      </w:pPr>
      <w:r w:rsidRPr="00B3330D">
        <w:rPr>
          <w:b/>
          <w:color w:val="000000" w:themeColor="text1"/>
        </w:rPr>
        <w:t>Responsibilities:</w:t>
      </w:r>
      <w:r w:rsidRPr="00B3330D">
        <w:rPr>
          <w:bCs/>
          <w:color w:val="000000" w:themeColor="text1"/>
        </w:rPr>
        <w:t xml:space="preserve"> Implemented therapeutic activities, exercises, and strategies </w:t>
      </w:r>
      <w:r w:rsidR="00B3330D" w:rsidRPr="00B3330D">
        <w:rPr>
          <w:bCs/>
          <w:color w:val="000000" w:themeColor="text1"/>
        </w:rPr>
        <w:t xml:space="preserve">for a group of 8 children with selective mutism and cooccurring anxiety disorders. </w:t>
      </w:r>
      <w:r w:rsidR="00B3330D">
        <w:rPr>
          <w:bCs/>
          <w:color w:val="000000" w:themeColor="text1"/>
        </w:rPr>
        <w:t xml:space="preserve">Utilizing a cognitive-behavioral approach, we used the S-CAT treatment model to </w:t>
      </w:r>
      <w:r w:rsidR="00B3330D" w:rsidRPr="00B3330D">
        <w:rPr>
          <w:bCs/>
          <w:color w:val="000000" w:themeColor="text1"/>
        </w:rPr>
        <w:t>identify and guide children through increasing verbalization levels</w:t>
      </w:r>
      <w:r w:rsidR="00B3330D">
        <w:rPr>
          <w:bCs/>
          <w:color w:val="000000" w:themeColor="text1"/>
        </w:rPr>
        <w:t>, while minimize their feeling pressured to speak</w:t>
      </w:r>
      <w:r w:rsidR="00B3330D" w:rsidRPr="00B3330D">
        <w:rPr>
          <w:bCs/>
          <w:color w:val="000000" w:themeColor="text1"/>
        </w:rPr>
        <w:t xml:space="preserve">. </w:t>
      </w:r>
    </w:p>
    <w:p w14:paraId="25E0EF7C" w14:textId="400D7925" w:rsidR="0049689D" w:rsidRPr="00B3330D" w:rsidRDefault="00AD3B51" w:rsidP="00B3330D">
      <w:pPr>
        <w:rPr>
          <w:b/>
          <w:color w:val="000000" w:themeColor="text1"/>
        </w:rPr>
      </w:pPr>
      <w:r w:rsidRPr="00381E67">
        <w:rPr>
          <w:noProof/>
        </w:rPr>
        <mc:AlternateContent>
          <mc:Choice Requires="wps">
            <w:drawing>
              <wp:anchor distT="0" distB="0" distL="114300" distR="114300" simplePos="0" relativeHeight="251662336" behindDoc="0" locked="0" layoutInCell="1" hidden="0" allowOverlap="1" wp14:anchorId="6CD96990" wp14:editId="6BB3BA09">
                <wp:simplePos x="0" y="0"/>
                <wp:positionH relativeFrom="column">
                  <wp:posOffset>25401</wp:posOffset>
                </wp:positionH>
                <wp:positionV relativeFrom="paragraph">
                  <wp:posOffset>139700</wp:posOffset>
                </wp:positionV>
                <wp:extent cx="0" cy="12700"/>
                <wp:effectExtent l="0" t="0" r="0" b="0"/>
                <wp:wrapNone/>
                <wp:docPr id="31" name="Straight Arrow Connector 31"/>
                <wp:cNvGraphicFramePr/>
                <a:graphic xmlns:a="http://schemas.openxmlformats.org/drawingml/2006/main">
                  <a:graphicData uri="http://schemas.microsoft.com/office/word/2010/wordprocessingShape">
                    <wps:wsp>
                      <wps:cNvCnPr/>
                      <wps:spPr>
                        <a:xfrm>
                          <a:off x="4262417" y="3780000"/>
                          <a:ext cx="216716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139700</wp:posOffset>
                </wp:positionV>
                <wp:extent cx="0" cy="12700"/>
                <wp:effectExtent b="0" l="0" r="0" t="0"/>
                <wp:wrapNone/>
                <wp:docPr id="31"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0" cy="12700"/>
                        </a:xfrm>
                        <a:prstGeom prst="rect"/>
                        <a:ln/>
                      </pic:spPr>
                    </pic:pic>
                  </a:graphicData>
                </a:graphic>
              </wp:anchor>
            </w:drawing>
          </mc:Fallback>
        </mc:AlternateContent>
      </w:r>
      <w:r w:rsidRPr="00381E67">
        <w:rPr>
          <w:noProof/>
        </w:rPr>
        <mc:AlternateContent>
          <mc:Choice Requires="wps">
            <w:drawing>
              <wp:anchor distT="0" distB="0" distL="114300" distR="114300" simplePos="0" relativeHeight="251663360" behindDoc="0" locked="0" layoutInCell="1" hidden="0" allowOverlap="1" wp14:anchorId="68F4EDDE" wp14:editId="17564E91">
                <wp:simplePos x="0" y="0"/>
                <wp:positionH relativeFrom="column">
                  <wp:posOffset>4279900</wp:posOffset>
                </wp:positionH>
                <wp:positionV relativeFrom="paragraph">
                  <wp:posOffset>139700</wp:posOffset>
                </wp:positionV>
                <wp:extent cx="0" cy="12700"/>
                <wp:effectExtent l="0" t="0" r="0" b="0"/>
                <wp:wrapNone/>
                <wp:docPr id="39" name="Straight Arrow Connector 39"/>
                <wp:cNvGraphicFramePr/>
                <a:graphic xmlns:a="http://schemas.openxmlformats.org/drawingml/2006/main">
                  <a:graphicData uri="http://schemas.microsoft.com/office/word/2010/wordprocessingShape">
                    <wps:wsp>
                      <wps:cNvCnPr/>
                      <wps:spPr>
                        <a:xfrm>
                          <a:off x="4264964" y="3780000"/>
                          <a:ext cx="2162073"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4279900</wp:posOffset>
                </wp:positionH>
                <wp:positionV relativeFrom="paragraph">
                  <wp:posOffset>139700</wp:posOffset>
                </wp:positionV>
                <wp:extent cx="0" cy="12700"/>
                <wp:effectExtent b="0" l="0" r="0" t="0"/>
                <wp:wrapNone/>
                <wp:docPr id="39" name="image13.png"/>
                <a:graphic>
                  <a:graphicData uri="http://schemas.openxmlformats.org/drawingml/2006/picture">
                    <pic:pic>
                      <pic:nvPicPr>
                        <pic:cNvPr id="0" name="image13.png"/>
                        <pic:cNvPicPr preferRelativeResize="0"/>
                      </pic:nvPicPr>
                      <pic:blipFill>
                        <a:blip r:embed="rId19"/>
                        <a:srcRect/>
                        <a:stretch>
                          <a:fillRect/>
                        </a:stretch>
                      </pic:blipFill>
                      <pic:spPr>
                        <a:xfrm>
                          <a:off x="0" y="0"/>
                          <a:ext cx="0" cy="12700"/>
                        </a:xfrm>
                        <a:prstGeom prst="rect"/>
                        <a:ln/>
                      </pic:spPr>
                    </pic:pic>
                  </a:graphicData>
                </a:graphic>
              </wp:anchor>
            </w:drawing>
          </mc:Fallback>
        </mc:AlternateContent>
      </w:r>
    </w:p>
    <w:p w14:paraId="757EE3D0" w14:textId="416D3BA2" w:rsidR="00F11EAD" w:rsidRPr="00381E67" w:rsidRDefault="00AD3B51" w:rsidP="00777B6D">
      <w:pPr>
        <w:rPr>
          <w:b/>
          <w:color w:val="000000" w:themeColor="text1"/>
        </w:rPr>
      </w:pPr>
      <w:r w:rsidRPr="00381E67">
        <w:rPr>
          <w:b/>
          <w:color w:val="000000" w:themeColor="text1"/>
        </w:rPr>
        <w:t xml:space="preserve">Summer Treatment Program </w:t>
      </w:r>
      <w:r w:rsidR="0049689D" w:rsidRPr="00381E67">
        <w:rPr>
          <w:b/>
          <w:color w:val="000000" w:themeColor="text1"/>
        </w:rPr>
        <w:t xml:space="preserve">(STP) </w:t>
      </w:r>
      <w:r w:rsidRPr="00381E67">
        <w:rPr>
          <w:b/>
          <w:color w:val="000000" w:themeColor="text1"/>
        </w:rPr>
        <w:t>Counselor</w:t>
      </w:r>
      <w:r w:rsidR="0049689D" w:rsidRPr="00381E67">
        <w:rPr>
          <w:b/>
          <w:color w:val="000000" w:themeColor="text1"/>
        </w:rPr>
        <w:tab/>
      </w:r>
      <w:r w:rsidR="0049689D" w:rsidRPr="00381E67">
        <w:rPr>
          <w:b/>
          <w:color w:val="000000" w:themeColor="text1"/>
        </w:rPr>
        <w:tab/>
        <w:t xml:space="preserve">                    </w:t>
      </w:r>
      <w:r w:rsidR="00777B6D">
        <w:rPr>
          <w:b/>
          <w:color w:val="000000" w:themeColor="text1"/>
        </w:rPr>
        <w:t xml:space="preserve"> </w:t>
      </w:r>
      <w:r w:rsidR="0049689D" w:rsidRPr="00381E67">
        <w:rPr>
          <w:bCs/>
          <w:color w:val="000000" w:themeColor="text1"/>
        </w:rPr>
        <w:t>May 2022-August 2022</w:t>
      </w:r>
    </w:p>
    <w:p w14:paraId="21DD9ABB" w14:textId="77777777" w:rsidR="003A18D0" w:rsidRPr="00381E67" w:rsidRDefault="003A18D0" w:rsidP="00471DD2">
      <w:pPr>
        <w:tabs>
          <w:tab w:val="left" w:pos="2340"/>
        </w:tabs>
        <w:rPr>
          <w:color w:val="000000" w:themeColor="text1"/>
        </w:rPr>
      </w:pPr>
      <w:r w:rsidRPr="00381E67">
        <w:rPr>
          <w:color w:val="000000" w:themeColor="text1"/>
        </w:rPr>
        <w:t>Center for Children and Families</w:t>
      </w:r>
    </w:p>
    <w:p w14:paraId="4D85BD64" w14:textId="77777777" w:rsidR="003A18D0" w:rsidRPr="00381E67" w:rsidRDefault="003A18D0" w:rsidP="00471DD2">
      <w:pPr>
        <w:tabs>
          <w:tab w:val="left" w:pos="2340"/>
        </w:tabs>
        <w:rPr>
          <w:color w:val="000000" w:themeColor="text1"/>
        </w:rPr>
      </w:pPr>
      <w:r w:rsidRPr="00381E67">
        <w:rPr>
          <w:color w:val="000000" w:themeColor="text1"/>
        </w:rPr>
        <w:t>Florida International University</w:t>
      </w:r>
    </w:p>
    <w:p w14:paraId="37D2EC72" w14:textId="3DA403D8" w:rsidR="003A18D0" w:rsidRPr="00976CAE" w:rsidRDefault="003A18D0" w:rsidP="003A0C88">
      <w:pPr>
        <w:tabs>
          <w:tab w:val="left" w:pos="2342"/>
        </w:tabs>
        <w:rPr>
          <w:color w:val="000000" w:themeColor="text1"/>
        </w:rPr>
      </w:pPr>
      <w:r w:rsidRPr="00976CAE">
        <w:rPr>
          <w:color w:val="000000" w:themeColor="text1"/>
        </w:rPr>
        <w:t>Direction of Dr. Bill Pelham and Atithan Kingsawat, M.S</w:t>
      </w:r>
      <w:r w:rsidR="00471DD2" w:rsidRPr="00381E67">
        <w:rPr>
          <w:color w:val="000000" w:themeColor="text1"/>
        </w:rPr>
        <w:t>.</w:t>
      </w:r>
      <w:r w:rsidRPr="00976CAE" w:rsidDel="003A18D0">
        <w:rPr>
          <w:color w:val="000000" w:themeColor="text1"/>
        </w:rPr>
        <w:t xml:space="preserve"> </w:t>
      </w:r>
    </w:p>
    <w:p w14:paraId="4A1E2ED5" w14:textId="67A8A62A" w:rsidR="0049689D" w:rsidRPr="00976CAE" w:rsidRDefault="000842D0" w:rsidP="00976CAE">
      <w:pPr>
        <w:pStyle w:val="ListParagraph"/>
        <w:numPr>
          <w:ilvl w:val="0"/>
          <w:numId w:val="31"/>
        </w:numPr>
        <w:rPr>
          <w:b/>
          <w:bCs/>
        </w:rPr>
      </w:pPr>
      <w:r w:rsidRPr="00976CAE">
        <w:rPr>
          <w:rFonts w:eastAsia="Calibri"/>
          <w:b/>
          <w:bCs/>
        </w:rPr>
        <w:t>Program:</w:t>
      </w:r>
      <w:r w:rsidRPr="003A0C88">
        <w:t xml:space="preserve"> </w:t>
      </w:r>
      <w:r w:rsidR="0049689D" w:rsidRPr="003A0C88">
        <w:t xml:space="preserve">The STP is a </w:t>
      </w:r>
      <w:r w:rsidR="00AD3B51" w:rsidRPr="003A0C88">
        <w:t>nationally acclaimed</w:t>
      </w:r>
      <w:r w:rsidR="002F0CAF">
        <w:t>,</w:t>
      </w:r>
      <w:r w:rsidR="00AD3B51" w:rsidRPr="003A0C88">
        <w:t xml:space="preserve"> intensive</w:t>
      </w:r>
      <w:r w:rsidR="002F0CAF">
        <w:t>,</w:t>
      </w:r>
      <w:r w:rsidR="00AD3B51" w:rsidRPr="003A0C88">
        <w:t xml:space="preserve"> evidenced-based behavioral treatment program for elementary school aged children with Attention-Deficit/Hyperactivity Disorder (ADHD) and co-occurring behavioral (i.e., Oppositional Defiant Disorder), learning, emotional (i.e., depression), communication, and emotion regulation related concerns.</w:t>
      </w:r>
      <w:r w:rsidR="004674AC" w:rsidRPr="003A0C88">
        <w:t xml:space="preserve"> </w:t>
      </w:r>
    </w:p>
    <w:p w14:paraId="1BA29C32" w14:textId="69E94FDB" w:rsidR="004674AC" w:rsidRPr="00C95113" w:rsidRDefault="000842D0" w:rsidP="00976CAE">
      <w:pPr>
        <w:pStyle w:val="ListParagraph"/>
        <w:numPr>
          <w:ilvl w:val="0"/>
          <w:numId w:val="31"/>
        </w:numPr>
        <w:tabs>
          <w:tab w:val="left" w:pos="2342"/>
        </w:tabs>
        <w:rPr>
          <w:b/>
          <w:bCs/>
          <w:color w:val="000000" w:themeColor="text1"/>
        </w:rPr>
      </w:pPr>
      <w:r w:rsidRPr="00381E67">
        <w:rPr>
          <w:b/>
          <w:bCs/>
          <w:color w:val="000000" w:themeColor="text1"/>
        </w:rPr>
        <w:t xml:space="preserve">Responsibilities: </w:t>
      </w:r>
      <w:r w:rsidR="0049689D" w:rsidRPr="00381E67">
        <w:rPr>
          <w:color w:val="000000" w:themeColor="text1"/>
        </w:rPr>
        <w:t>I</w:t>
      </w:r>
      <w:r w:rsidR="004674AC" w:rsidRPr="00381E67">
        <w:rPr>
          <w:color w:val="000000" w:themeColor="text1"/>
        </w:rPr>
        <w:t>mplemented evidence-based behavioral modification system for 1</w:t>
      </w:r>
      <w:r w:rsidRPr="00381E67">
        <w:rPr>
          <w:color w:val="000000" w:themeColor="text1"/>
        </w:rPr>
        <w:t>4</w:t>
      </w:r>
      <w:r w:rsidR="004674AC" w:rsidRPr="00381E67">
        <w:rPr>
          <w:color w:val="000000" w:themeColor="text1"/>
        </w:rPr>
        <w:t xml:space="preserve"> children ages 6-7 years old diagnosed with ADHD and co-occurring behavioral and emotional concerns for 10 hours per day (400 direct contact hours over 8 weeks). Behavioral modification system included contingency systems (i.e., rewards/punishments), daily report cards, and the use of effective commands and consistent positive or negative consequences. Assisted in the establishment and implementation of individualized programs for children who had unique challenges (</w:t>
      </w:r>
      <w:r w:rsidR="003A18D0" w:rsidRPr="00381E67">
        <w:rPr>
          <w:color w:val="000000" w:themeColor="text1"/>
        </w:rPr>
        <w:t xml:space="preserve">i.e., </w:t>
      </w:r>
      <w:r w:rsidR="004674AC" w:rsidRPr="00381E67">
        <w:rPr>
          <w:color w:val="000000" w:themeColor="text1"/>
        </w:rPr>
        <w:t>conduct disorder)</w:t>
      </w:r>
      <w:r w:rsidRPr="00381E67">
        <w:rPr>
          <w:color w:val="000000" w:themeColor="text1"/>
        </w:rPr>
        <w:t>.</w:t>
      </w:r>
    </w:p>
    <w:p w14:paraId="75C71ED0" w14:textId="77777777" w:rsidR="00C95113" w:rsidRDefault="00C95113" w:rsidP="00C95113">
      <w:pPr>
        <w:tabs>
          <w:tab w:val="left" w:pos="2342"/>
        </w:tabs>
        <w:rPr>
          <w:b/>
          <w:bCs/>
          <w:color w:val="000000" w:themeColor="text1"/>
        </w:rPr>
      </w:pPr>
    </w:p>
    <w:p w14:paraId="411E7F1C" w14:textId="77777777" w:rsidR="00C95113" w:rsidRPr="00381E67" w:rsidRDefault="00C95113" w:rsidP="00C95113">
      <w:pPr>
        <w:rPr>
          <w:b/>
          <w:color w:val="000000" w:themeColor="text1"/>
        </w:rPr>
      </w:pPr>
      <w:r w:rsidRPr="00381E67">
        <w:rPr>
          <w:b/>
          <w:color w:val="000000" w:themeColor="text1"/>
        </w:rPr>
        <w:t>HONORS AND SCHOLARSHIPS</w:t>
      </w:r>
    </w:p>
    <w:p w14:paraId="49FF3CB9" w14:textId="77777777" w:rsidR="00C95113" w:rsidRPr="00381E67" w:rsidRDefault="00C95113" w:rsidP="00C95113">
      <w:pPr>
        <w:rPr>
          <w:b/>
          <w:color w:val="000000" w:themeColor="text1"/>
        </w:rPr>
      </w:pPr>
    </w:p>
    <w:p w14:paraId="5FC96018" w14:textId="77777777" w:rsidR="00C95113" w:rsidRPr="00381E67" w:rsidRDefault="00C95113" w:rsidP="00C95113">
      <w:pPr>
        <w:pStyle w:val="ListParagraph"/>
        <w:numPr>
          <w:ilvl w:val="0"/>
          <w:numId w:val="35"/>
        </w:numPr>
        <w:rPr>
          <w:bCs/>
          <w:color w:val="000000" w:themeColor="text1"/>
        </w:rPr>
      </w:pPr>
      <w:r w:rsidRPr="00381E67">
        <w:rPr>
          <w:bCs/>
          <w:color w:val="000000" w:themeColor="text1"/>
        </w:rPr>
        <w:t>Presidents List, Florida Atlantic University, awarded to students</w:t>
      </w:r>
      <w:r>
        <w:rPr>
          <w:bCs/>
          <w:color w:val="000000" w:themeColor="text1"/>
        </w:rPr>
        <w:t xml:space="preserve">.                      </w:t>
      </w:r>
      <w:r>
        <w:rPr>
          <w:bCs/>
          <w:color w:val="000000" w:themeColor="text1"/>
        </w:rPr>
        <w:tab/>
        <w:t xml:space="preserve">      2022–2023</w:t>
      </w:r>
    </w:p>
    <w:p w14:paraId="4B785F38" w14:textId="77777777" w:rsidR="00C95113" w:rsidRPr="00381E67" w:rsidRDefault="00C95113" w:rsidP="00C95113">
      <w:pPr>
        <w:pStyle w:val="ListParagraph"/>
        <w:ind w:left="360"/>
        <w:rPr>
          <w:bCs/>
          <w:color w:val="000000" w:themeColor="text1"/>
        </w:rPr>
      </w:pPr>
      <w:r w:rsidRPr="00381E67">
        <w:rPr>
          <w:bCs/>
          <w:color w:val="000000" w:themeColor="text1"/>
        </w:rPr>
        <w:t>taking at least 12 credit hours with a 4.0 GPA</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 xml:space="preserve">        </w:t>
      </w:r>
    </w:p>
    <w:p w14:paraId="63E9D3C3" w14:textId="77777777" w:rsidR="00C95113" w:rsidRPr="00381E67" w:rsidRDefault="00C95113" w:rsidP="00C95113">
      <w:pPr>
        <w:pStyle w:val="ListParagraph"/>
        <w:numPr>
          <w:ilvl w:val="0"/>
          <w:numId w:val="35"/>
        </w:numPr>
        <w:rPr>
          <w:bCs/>
          <w:color w:val="000000" w:themeColor="text1"/>
        </w:rPr>
      </w:pPr>
      <w:r w:rsidRPr="00381E67">
        <w:rPr>
          <w:bCs/>
          <w:color w:val="000000" w:themeColor="text1"/>
        </w:rPr>
        <w:t xml:space="preserve">Student Government Travel Award ($230), funded for attendance of ABCT </w:t>
      </w:r>
      <w:r w:rsidRPr="00381E67">
        <w:rPr>
          <w:bCs/>
          <w:color w:val="000000" w:themeColor="text1"/>
        </w:rPr>
        <w:tab/>
      </w:r>
      <w:r w:rsidRPr="00381E67">
        <w:rPr>
          <w:bCs/>
          <w:color w:val="000000" w:themeColor="text1"/>
        </w:rPr>
        <w:tab/>
        <w:t xml:space="preserve">    2022</w:t>
      </w:r>
    </w:p>
    <w:p w14:paraId="1C6DD9AD" w14:textId="77777777" w:rsidR="00C95113" w:rsidRPr="00381E67" w:rsidRDefault="00C95113" w:rsidP="00C95113">
      <w:pPr>
        <w:pStyle w:val="ListParagraph"/>
        <w:ind w:left="360"/>
        <w:rPr>
          <w:bCs/>
          <w:color w:val="000000" w:themeColor="text1"/>
        </w:rPr>
      </w:pPr>
      <w:r w:rsidRPr="00381E67">
        <w:rPr>
          <w:bCs/>
          <w:color w:val="000000" w:themeColor="text1"/>
        </w:rPr>
        <w:t>Conference</w:t>
      </w:r>
      <w:r>
        <w:rPr>
          <w:bCs/>
          <w:color w:val="000000" w:themeColor="text1"/>
        </w:rPr>
        <w:t xml:space="preserve">, </w:t>
      </w:r>
      <w:r w:rsidRPr="00381E67">
        <w:rPr>
          <w:bCs/>
          <w:color w:val="000000" w:themeColor="text1"/>
        </w:rPr>
        <w:t>Florida Atlantic University</w:t>
      </w:r>
    </w:p>
    <w:p w14:paraId="3D4482A9" w14:textId="77777777" w:rsidR="00C95113" w:rsidRPr="00381E67" w:rsidRDefault="00C95113" w:rsidP="00C95113">
      <w:pPr>
        <w:pStyle w:val="ListParagraph"/>
        <w:numPr>
          <w:ilvl w:val="0"/>
          <w:numId w:val="35"/>
        </w:numPr>
        <w:rPr>
          <w:bCs/>
          <w:color w:val="000000" w:themeColor="text1"/>
        </w:rPr>
      </w:pPr>
      <w:r w:rsidRPr="00381E67">
        <w:rPr>
          <w:bCs/>
          <w:color w:val="000000" w:themeColor="text1"/>
        </w:rPr>
        <w:t>OURI Research Grant ($</w:t>
      </w:r>
      <w:r>
        <w:rPr>
          <w:bCs/>
          <w:color w:val="000000" w:themeColor="text1"/>
        </w:rPr>
        <w:t>600</w:t>
      </w:r>
      <w:r w:rsidRPr="00381E67">
        <w:rPr>
          <w:bCs/>
          <w:color w:val="000000" w:themeColor="text1"/>
        </w:rPr>
        <w:t>), received for facilitation of</w:t>
      </w:r>
      <w:r w:rsidRPr="00381E67">
        <w:rPr>
          <w:bCs/>
          <w:color w:val="000000" w:themeColor="text1"/>
        </w:rPr>
        <w:tab/>
      </w:r>
      <w:r w:rsidRPr="00381E67">
        <w:rPr>
          <w:bCs/>
          <w:color w:val="000000" w:themeColor="text1"/>
        </w:rPr>
        <w:tab/>
        <w:t xml:space="preserve">         </w:t>
      </w:r>
      <w:r>
        <w:rPr>
          <w:bCs/>
          <w:color w:val="000000" w:themeColor="text1"/>
        </w:rPr>
        <w:t xml:space="preserve">            </w:t>
      </w:r>
      <w:r w:rsidRPr="00381E67">
        <w:rPr>
          <w:bCs/>
          <w:color w:val="000000" w:themeColor="text1"/>
        </w:rPr>
        <w:t xml:space="preserve">       2023</w:t>
      </w:r>
    </w:p>
    <w:p w14:paraId="08556BCF" w14:textId="77777777" w:rsidR="00C95113" w:rsidRPr="00381E67" w:rsidRDefault="00C95113" w:rsidP="00C95113">
      <w:pPr>
        <w:pStyle w:val="ListParagraph"/>
        <w:ind w:left="360"/>
        <w:rPr>
          <w:bCs/>
          <w:color w:val="000000" w:themeColor="text1"/>
        </w:rPr>
      </w:pPr>
      <w:r w:rsidRPr="00381E67">
        <w:rPr>
          <w:bCs/>
          <w:color w:val="000000" w:themeColor="text1"/>
        </w:rPr>
        <w:t xml:space="preserve">honor’s </w:t>
      </w:r>
      <w:r>
        <w:rPr>
          <w:bCs/>
          <w:color w:val="000000" w:themeColor="text1"/>
        </w:rPr>
        <w:t xml:space="preserve">thesis, </w:t>
      </w:r>
      <w:r w:rsidRPr="00381E67">
        <w:rPr>
          <w:bCs/>
          <w:color w:val="000000" w:themeColor="text1"/>
        </w:rPr>
        <w:t>Florida Atlantic University</w:t>
      </w:r>
    </w:p>
    <w:p w14:paraId="50159294" w14:textId="77777777" w:rsidR="00C95113" w:rsidRDefault="00C95113" w:rsidP="00C95113">
      <w:pPr>
        <w:pStyle w:val="ListParagraph"/>
        <w:numPr>
          <w:ilvl w:val="0"/>
          <w:numId w:val="35"/>
        </w:numPr>
        <w:rPr>
          <w:bCs/>
          <w:color w:val="000000" w:themeColor="text1"/>
        </w:rPr>
      </w:pPr>
      <w:r w:rsidRPr="00381E67">
        <w:rPr>
          <w:bCs/>
          <w:color w:val="000000" w:themeColor="text1"/>
        </w:rPr>
        <w:t>Department</w:t>
      </w:r>
      <w:r>
        <w:rPr>
          <w:bCs/>
          <w:color w:val="000000" w:themeColor="text1"/>
        </w:rPr>
        <w:t>al</w:t>
      </w:r>
      <w:r w:rsidRPr="00381E67">
        <w:rPr>
          <w:bCs/>
          <w:color w:val="000000" w:themeColor="text1"/>
        </w:rPr>
        <w:t xml:space="preserve"> Honors in Psychology, Florida Atlantic University</w:t>
      </w:r>
      <w:r w:rsidRPr="00381E67">
        <w:rPr>
          <w:bCs/>
          <w:color w:val="000000" w:themeColor="text1"/>
        </w:rPr>
        <w:tab/>
      </w:r>
      <w:r>
        <w:rPr>
          <w:bCs/>
          <w:color w:val="000000" w:themeColor="text1"/>
        </w:rPr>
        <w:t xml:space="preserve">         </w:t>
      </w:r>
      <w:r w:rsidRPr="00381E67">
        <w:rPr>
          <w:bCs/>
          <w:color w:val="000000" w:themeColor="text1"/>
        </w:rPr>
        <w:t xml:space="preserve">     </w:t>
      </w:r>
      <w:r w:rsidRPr="00381E67">
        <w:rPr>
          <w:bCs/>
          <w:color w:val="000000" w:themeColor="text1"/>
        </w:rPr>
        <w:tab/>
        <w:t xml:space="preserve">    2023</w:t>
      </w:r>
    </w:p>
    <w:p w14:paraId="670B8C9E" w14:textId="065304DF" w:rsidR="00C95113" w:rsidRDefault="00C95113" w:rsidP="00076418">
      <w:pPr>
        <w:pStyle w:val="ListParagraph"/>
        <w:numPr>
          <w:ilvl w:val="0"/>
          <w:numId w:val="35"/>
        </w:numPr>
        <w:rPr>
          <w:bCs/>
          <w:color w:val="000000" w:themeColor="text1"/>
        </w:rPr>
      </w:pPr>
      <w:r w:rsidRPr="00B1244B">
        <w:rPr>
          <w:bCs/>
          <w:color w:val="000000" w:themeColor="text1"/>
        </w:rPr>
        <w:t>Susan T. Dewar Memorial Scholarship</w:t>
      </w:r>
      <w:r>
        <w:rPr>
          <w:bCs/>
          <w:color w:val="000000" w:themeColor="text1"/>
        </w:rPr>
        <w:t xml:space="preserve"> </w:t>
      </w:r>
      <w:r w:rsidR="0049263F" w:rsidRPr="00743CE0">
        <w:rPr>
          <w:bCs/>
          <w:color w:val="000000" w:themeColor="text1"/>
        </w:rPr>
        <w:t>for</w:t>
      </w:r>
      <w:r w:rsidRPr="00743CE0">
        <w:rPr>
          <w:bCs/>
          <w:color w:val="000000" w:themeColor="text1"/>
        </w:rPr>
        <w:t xml:space="preserve"> Outstanding </w:t>
      </w:r>
      <w:r>
        <w:rPr>
          <w:bCs/>
          <w:color w:val="000000" w:themeColor="text1"/>
        </w:rPr>
        <w:br/>
      </w:r>
      <w:r w:rsidRPr="00743CE0">
        <w:rPr>
          <w:bCs/>
          <w:color w:val="000000" w:themeColor="text1"/>
        </w:rPr>
        <w:t>Achievement</w:t>
      </w:r>
      <w:r>
        <w:rPr>
          <w:bCs/>
          <w:color w:val="000000" w:themeColor="text1"/>
        </w:rPr>
        <w:t xml:space="preserve"> </w:t>
      </w:r>
      <w:r w:rsidR="0049263F" w:rsidRPr="00743CE0">
        <w:rPr>
          <w:bCs/>
          <w:color w:val="000000" w:themeColor="text1"/>
        </w:rPr>
        <w:t>in</w:t>
      </w:r>
      <w:r w:rsidRPr="00743CE0">
        <w:rPr>
          <w:bCs/>
          <w:color w:val="000000" w:themeColor="text1"/>
        </w:rPr>
        <w:t xml:space="preserve"> Psychology</w:t>
      </w:r>
      <w:r>
        <w:rPr>
          <w:bCs/>
          <w:color w:val="000000" w:themeColor="text1"/>
        </w:rPr>
        <w:t xml:space="preserve">, </w:t>
      </w:r>
      <w:r w:rsidRPr="00381E67">
        <w:rPr>
          <w:bCs/>
          <w:color w:val="000000" w:themeColor="text1"/>
        </w:rPr>
        <w:t>Florida Atlantic University</w:t>
      </w:r>
      <w:r w:rsidR="005C1F90">
        <w:rPr>
          <w:bCs/>
          <w:color w:val="000000" w:themeColor="text1"/>
        </w:rPr>
        <w:t xml:space="preserve"> ($250)</w:t>
      </w:r>
      <w:r w:rsidRPr="00743CE0">
        <w:rPr>
          <w:bCs/>
          <w:color w:val="000000" w:themeColor="text1"/>
        </w:rPr>
        <w:tab/>
      </w:r>
      <w:r w:rsidRPr="00743CE0">
        <w:rPr>
          <w:bCs/>
          <w:color w:val="000000" w:themeColor="text1"/>
        </w:rPr>
        <w:tab/>
      </w:r>
      <w:r w:rsidRPr="00743CE0">
        <w:rPr>
          <w:bCs/>
          <w:color w:val="000000" w:themeColor="text1"/>
        </w:rPr>
        <w:tab/>
      </w:r>
      <w:r w:rsidRPr="00743CE0">
        <w:rPr>
          <w:bCs/>
          <w:color w:val="000000" w:themeColor="text1"/>
        </w:rPr>
        <w:tab/>
      </w:r>
      <w:r>
        <w:rPr>
          <w:bCs/>
          <w:color w:val="000000" w:themeColor="text1"/>
        </w:rPr>
        <w:t xml:space="preserve">   </w:t>
      </w:r>
      <w:r w:rsidRPr="00743CE0">
        <w:rPr>
          <w:bCs/>
          <w:color w:val="000000" w:themeColor="text1"/>
        </w:rPr>
        <w:t xml:space="preserve"> 2023</w:t>
      </w:r>
    </w:p>
    <w:p w14:paraId="0E65AEE2" w14:textId="77777777" w:rsidR="00076418" w:rsidRPr="00076418" w:rsidRDefault="00076418" w:rsidP="003F2ECA">
      <w:pPr>
        <w:pStyle w:val="ListParagraph"/>
        <w:ind w:left="360"/>
        <w:rPr>
          <w:bCs/>
          <w:color w:val="000000" w:themeColor="text1"/>
        </w:rPr>
      </w:pPr>
    </w:p>
    <w:p w14:paraId="6FE64E8C" w14:textId="77777777" w:rsidR="00C95113" w:rsidRPr="00976CAE" w:rsidRDefault="00C95113" w:rsidP="00C95113">
      <w:pPr>
        <w:rPr>
          <w:b/>
          <w:color w:val="000000" w:themeColor="text1"/>
        </w:rPr>
      </w:pPr>
      <w:r>
        <w:rPr>
          <w:b/>
          <w:color w:val="000000" w:themeColor="text1"/>
        </w:rPr>
        <w:t>OTHER RELEVANT EMPLOYMENT</w:t>
      </w:r>
      <w:r>
        <w:rPr>
          <w:b/>
          <w:color w:val="000000" w:themeColor="text1"/>
        </w:rPr>
        <w:br/>
      </w:r>
    </w:p>
    <w:p w14:paraId="71605182" w14:textId="77777777" w:rsidR="00C95113" w:rsidRPr="00CA6A90" w:rsidRDefault="00C95113" w:rsidP="00C95113">
      <w:pPr>
        <w:shd w:val="clear" w:color="auto" w:fill="FFFFFF"/>
        <w:rPr>
          <w:b/>
          <w:bCs/>
        </w:rPr>
      </w:pPr>
      <w:r w:rsidRPr="000F0373">
        <w:rPr>
          <w:b/>
          <w:bCs/>
        </w:rPr>
        <w:t>Speaker and Research</w:t>
      </w:r>
      <w:r>
        <w:rPr>
          <w:b/>
          <w:bCs/>
        </w:rPr>
        <w:t xml:space="preserve">er </w:t>
      </w:r>
      <w:r w:rsidRPr="000F0373">
        <w:rPr>
          <w:b/>
          <w:bCs/>
        </w:rPr>
        <w:tab/>
      </w:r>
      <w:r w:rsidRPr="000F0373">
        <w:rPr>
          <w:b/>
          <w:bCs/>
        </w:rPr>
        <w:tab/>
      </w:r>
      <w:r w:rsidRPr="000F0373">
        <w:rPr>
          <w:b/>
          <w:bCs/>
        </w:rPr>
        <w:tab/>
      </w:r>
      <w:r w:rsidRPr="000F0373">
        <w:rPr>
          <w:b/>
          <w:bCs/>
        </w:rPr>
        <w:tab/>
      </w:r>
      <w:r w:rsidRPr="000F0373">
        <w:rPr>
          <w:b/>
          <w:bCs/>
        </w:rPr>
        <w:tab/>
      </w:r>
      <w:r>
        <w:rPr>
          <w:b/>
          <w:bCs/>
        </w:rPr>
        <w:t xml:space="preserve"> </w:t>
      </w:r>
      <w:r>
        <w:rPr>
          <w:b/>
          <w:bCs/>
        </w:rPr>
        <w:tab/>
      </w:r>
      <w:r>
        <w:rPr>
          <w:b/>
          <w:bCs/>
        </w:rPr>
        <w:tab/>
        <w:t xml:space="preserve">              </w:t>
      </w:r>
      <w:r w:rsidRPr="005E3371">
        <w:t>2021</w:t>
      </w:r>
      <w:r w:rsidRPr="00976CAE">
        <w:t>-</w:t>
      </w:r>
      <w:r>
        <w:t>2023</w:t>
      </w:r>
    </w:p>
    <w:p w14:paraId="1723E3C9" w14:textId="77777777" w:rsidR="00C95113" w:rsidRPr="00976CAE" w:rsidRDefault="00C95113" w:rsidP="00C95113">
      <w:pPr>
        <w:shd w:val="clear" w:color="auto" w:fill="FFFFFF"/>
        <w:rPr>
          <w:bdr w:val="none" w:sz="0" w:space="0" w:color="auto" w:frame="1"/>
        </w:rPr>
      </w:pPr>
      <w:r w:rsidRPr="00976CAE">
        <w:t xml:space="preserve">Living Skills </w:t>
      </w:r>
      <w:r w:rsidRPr="00CE65A9">
        <w:t>in</w:t>
      </w:r>
      <w:r w:rsidRPr="00976CAE">
        <w:t xml:space="preserve"> the Schools </w:t>
      </w:r>
      <w:r>
        <w:t xml:space="preserve"> </w:t>
      </w:r>
      <w:r>
        <w:rPr>
          <w:bdr w:val="none" w:sz="0" w:space="0" w:color="auto" w:frame="1"/>
        </w:rPr>
        <w:br/>
        <w:t>Supervisor(s):</w:t>
      </w:r>
      <w:r w:rsidRPr="001D2B6A">
        <w:rPr>
          <w:b/>
          <w:bCs/>
          <w:bdr w:val="none" w:sz="0" w:space="0" w:color="auto" w:frame="1"/>
        </w:rPr>
        <w:t xml:space="preserve"> </w:t>
      </w:r>
      <w:r w:rsidRPr="00976CAE">
        <w:rPr>
          <w:bdr w:val="none" w:sz="0" w:space="0" w:color="auto" w:frame="1"/>
        </w:rPr>
        <w:t>Dr. Suzanne Spencer, Ed.D.</w:t>
      </w:r>
      <w:r>
        <w:rPr>
          <w:bdr w:val="none" w:sz="0" w:space="0" w:color="auto" w:frame="1"/>
        </w:rPr>
        <w:t xml:space="preserve">, </w:t>
      </w:r>
      <w:r w:rsidRPr="00976CAE">
        <w:rPr>
          <w:bdr w:val="none" w:sz="0" w:space="0" w:color="auto" w:frame="1"/>
        </w:rPr>
        <w:t>Teresa Bairos, LCSW</w:t>
      </w:r>
      <w:r>
        <w:rPr>
          <w:bdr w:val="none" w:sz="0" w:space="0" w:color="auto" w:frame="1"/>
        </w:rPr>
        <w:t xml:space="preserve"> </w:t>
      </w:r>
    </w:p>
    <w:p w14:paraId="56E65DBA" w14:textId="77777777" w:rsidR="00C95113" w:rsidRPr="00976CAE" w:rsidRDefault="00C95113" w:rsidP="00C95113">
      <w:pPr>
        <w:pStyle w:val="ListParagraph"/>
        <w:numPr>
          <w:ilvl w:val="0"/>
          <w:numId w:val="35"/>
        </w:numPr>
        <w:shd w:val="clear" w:color="auto" w:fill="FFFFFF"/>
        <w:rPr>
          <w:b/>
          <w:bdr w:val="none" w:sz="0" w:space="0" w:color="auto" w:frame="1"/>
        </w:rPr>
      </w:pPr>
      <w:r w:rsidRPr="001D2B6A">
        <w:rPr>
          <w:bdr w:val="none" w:sz="0" w:space="0" w:color="auto" w:frame="1"/>
        </w:rPr>
        <w:t xml:space="preserve">LSIS is </w:t>
      </w:r>
      <w:r w:rsidRPr="00976CAE">
        <w:rPr>
          <w:shd w:val="clear" w:color="auto" w:fill="FFFFFF"/>
        </w:rPr>
        <w:t>substance abuse prevention and mental</w:t>
      </w:r>
      <w:r>
        <w:rPr>
          <w:shd w:val="clear" w:color="auto" w:fill="FFFFFF"/>
        </w:rPr>
        <w:t xml:space="preserve"> health</w:t>
      </w:r>
      <w:r w:rsidRPr="00976CAE">
        <w:rPr>
          <w:shd w:val="clear" w:color="auto" w:fill="FFFFFF"/>
        </w:rPr>
        <w:t xml:space="preserve"> education program</w:t>
      </w:r>
      <w:r w:rsidRPr="001D2B6A">
        <w:rPr>
          <w:bdr w:val="none" w:sz="0" w:space="0" w:color="auto" w:frame="1"/>
        </w:rPr>
        <w:t xml:space="preserve"> </w:t>
      </w:r>
      <w:r>
        <w:rPr>
          <w:bdr w:val="none" w:sz="0" w:space="0" w:color="auto" w:frame="1"/>
        </w:rPr>
        <w:t xml:space="preserve">that </w:t>
      </w:r>
      <w:r w:rsidRPr="001D2B6A">
        <w:rPr>
          <w:bdr w:val="none" w:sz="0" w:space="0" w:color="auto" w:frame="1"/>
        </w:rPr>
        <w:t>bring</w:t>
      </w:r>
      <w:r>
        <w:rPr>
          <w:bdr w:val="none" w:sz="0" w:space="0" w:color="auto" w:frame="1"/>
        </w:rPr>
        <w:t>s</w:t>
      </w:r>
      <w:r w:rsidRPr="001D2B6A">
        <w:rPr>
          <w:bdr w:val="none" w:sz="0" w:space="0" w:color="auto" w:frame="1"/>
        </w:rPr>
        <w:t xml:space="preserve"> accredited, age-appropriate, and pedagogically proven substance abuse prevention </w:t>
      </w:r>
      <w:r w:rsidRPr="001D2B6A">
        <w:rPr>
          <w:bdr w:val="none" w:sz="0" w:space="0" w:color="auto" w:frame="1"/>
        </w:rPr>
        <w:lastRenderedPageBreak/>
        <w:t xml:space="preserve">programming to students in K-12 classrooms and provides educational resources to school counselors and families. </w:t>
      </w:r>
    </w:p>
    <w:p w14:paraId="5EA67BE4" w14:textId="77777777" w:rsidR="00C95113" w:rsidRPr="00976CAE" w:rsidRDefault="00C95113" w:rsidP="00C95113">
      <w:pPr>
        <w:pStyle w:val="ListParagraph"/>
        <w:numPr>
          <w:ilvl w:val="0"/>
          <w:numId w:val="35"/>
        </w:numPr>
        <w:rPr>
          <w:b/>
          <w:bCs/>
          <w:bdr w:val="none" w:sz="0" w:space="0" w:color="auto" w:frame="1"/>
        </w:rPr>
      </w:pPr>
      <w:r>
        <w:rPr>
          <w:b/>
          <w:bCs/>
          <w:bdr w:val="none" w:sz="0" w:space="0" w:color="auto" w:frame="1"/>
        </w:rPr>
        <w:t xml:space="preserve">Responsibilities: </w:t>
      </w:r>
      <w:r>
        <w:rPr>
          <w:bdr w:val="none" w:sz="0" w:space="0" w:color="auto" w:frame="1"/>
        </w:rPr>
        <w:t>Delivering-age-appropriate presentations about the course of addiction, mental health struggles, and coping skills to students ages k-12. Conducting research regarding resilience and risk factors in youth, development and etiology of addiction, risks of early exposure to substances, long-term effects of different illicit substances, and effective trafficking and abuse prevention. Writing a biweekly blog covering the experience of discussing these matters with youth. Assisted with the creation of a master class for school counselors about early detection, prevention, and effective resources for youth-addiction.</w:t>
      </w:r>
    </w:p>
    <w:p w14:paraId="33EBB312" w14:textId="77777777" w:rsidR="00C95113" w:rsidRDefault="00C95113" w:rsidP="00C95113">
      <w:pPr>
        <w:pStyle w:val="ListParagraph"/>
        <w:shd w:val="clear" w:color="auto" w:fill="FFFFFF"/>
        <w:ind w:left="360"/>
        <w:rPr>
          <w:b/>
          <w:bCs/>
          <w:bdr w:val="none" w:sz="0" w:space="0" w:color="auto" w:frame="1"/>
        </w:rPr>
      </w:pPr>
    </w:p>
    <w:p w14:paraId="744179D3" w14:textId="77777777" w:rsidR="00C95113" w:rsidRDefault="00C95113" w:rsidP="00C95113">
      <w:pPr>
        <w:shd w:val="clear" w:color="auto" w:fill="FFFFFF"/>
      </w:pPr>
      <w:r w:rsidRPr="00976CAE">
        <w:rPr>
          <w:b/>
          <w:bCs/>
        </w:rPr>
        <w:t>Rehabilitation Intake Coordinator</w:t>
      </w:r>
      <w:r>
        <w:rPr>
          <w:b/>
          <w:bCs/>
        </w:rPr>
        <w:tab/>
      </w:r>
      <w:r>
        <w:rPr>
          <w:b/>
          <w:bCs/>
        </w:rPr>
        <w:tab/>
      </w:r>
      <w:r>
        <w:rPr>
          <w:b/>
          <w:bCs/>
        </w:rPr>
        <w:tab/>
      </w:r>
      <w:r>
        <w:rPr>
          <w:b/>
          <w:bCs/>
        </w:rPr>
        <w:tab/>
      </w:r>
      <w:r>
        <w:rPr>
          <w:b/>
          <w:bCs/>
        </w:rPr>
        <w:tab/>
      </w:r>
      <w:r>
        <w:rPr>
          <w:b/>
          <w:bCs/>
        </w:rPr>
        <w:tab/>
      </w:r>
      <w:r>
        <w:rPr>
          <w:b/>
          <w:bCs/>
        </w:rPr>
        <w:tab/>
        <w:t xml:space="preserve">      </w:t>
      </w:r>
      <w:r>
        <w:t>2021-2022</w:t>
      </w:r>
    </w:p>
    <w:p w14:paraId="0EEB8E03" w14:textId="77777777" w:rsidR="00C95113" w:rsidRDefault="00C95113" w:rsidP="00C95113">
      <w:pPr>
        <w:shd w:val="clear" w:color="auto" w:fill="FFFFFF"/>
        <w:rPr>
          <w:bdr w:val="none" w:sz="0" w:space="0" w:color="auto" w:frame="1"/>
        </w:rPr>
      </w:pPr>
      <w:r>
        <w:rPr>
          <w:bdr w:val="none" w:sz="0" w:space="0" w:color="auto" w:frame="1"/>
        </w:rPr>
        <w:t xml:space="preserve">Caesar Capital </w:t>
      </w:r>
    </w:p>
    <w:p w14:paraId="7DB3D464" w14:textId="77777777" w:rsidR="00C95113" w:rsidRDefault="00C95113" w:rsidP="00C95113">
      <w:pPr>
        <w:shd w:val="clear" w:color="auto" w:fill="FFFFFF"/>
        <w:rPr>
          <w:bdr w:val="none" w:sz="0" w:space="0" w:color="auto" w:frame="1"/>
        </w:rPr>
      </w:pPr>
      <w:r>
        <w:rPr>
          <w:bdr w:val="none" w:sz="0" w:space="0" w:color="auto" w:frame="1"/>
        </w:rPr>
        <w:t>Supervisor(s): Zack Traynor, MHA</w:t>
      </w:r>
    </w:p>
    <w:p w14:paraId="76E7EF38" w14:textId="4714A743" w:rsidR="00C95113" w:rsidRPr="00976CAE" w:rsidRDefault="00C95113" w:rsidP="00C95113">
      <w:pPr>
        <w:pStyle w:val="ListParagraph"/>
        <w:numPr>
          <w:ilvl w:val="0"/>
          <w:numId w:val="35"/>
        </w:numPr>
        <w:shd w:val="clear" w:color="auto" w:fill="FFFFFF"/>
        <w:rPr>
          <w:bdr w:val="none" w:sz="0" w:space="0" w:color="auto" w:frame="1"/>
        </w:rPr>
      </w:pPr>
      <w:r w:rsidRPr="00CE65A9">
        <w:rPr>
          <w:b/>
          <w:bCs/>
          <w:bdr w:val="none" w:sz="0" w:space="0" w:color="auto" w:frame="1"/>
        </w:rPr>
        <w:t>Responsibilities</w:t>
      </w:r>
      <w:r w:rsidRPr="00CE65A9">
        <w:rPr>
          <w:shd w:val="clear" w:color="auto" w:fill="FFFFFF"/>
        </w:rPr>
        <w:t xml:space="preserve">: </w:t>
      </w:r>
      <w:r w:rsidR="00DF53C7">
        <w:t>Collaborated with the clinical team at Resurgence Behavioral Health in developing and implementing individualized treatment plans. Conducted intake assessments, gathered background and diagnostic information, coordinated logistics, and facilitated referrals for individuals with severe mental health and substance use disorders.</w:t>
      </w:r>
    </w:p>
    <w:p w14:paraId="3AD130F4" w14:textId="77777777" w:rsidR="00C95113" w:rsidRDefault="00C95113" w:rsidP="00C95113">
      <w:pPr>
        <w:shd w:val="clear" w:color="auto" w:fill="FFFFFF"/>
      </w:pPr>
    </w:p>
    <w:p w14:paraId="064FD2FE" w14:textId="77777777" w:rsidR="00C95113" w:rsidRDefault="00C95113" w:rsidP="00C95113">
      <w:pPr>
        <w:shd w:val="clear" w:color="auto" w:fill="FFFFFF"/>
        <w:rPr>
          <w:b/>
          <w:bCs/>
        </w:rPr>
      </w:pPr>
      <w:r>
        <w:rPr>
          <w:b/>
          <w:bCs/>
        </w:rPr>
        <w:t xml:space="preserve">Teacher’s Aide, Aftercare Counselor </w:t>
      </w:r>
      <w:r>
        <w:rPr>
          <w:b/>
          <w:bCs/>
        </w:rPr>
        <w:tab/>
      </w:r>
      <w:r>
        <w:rPr>
          <w:b/>
          <w:bCs/>
        </w:rPr>
        <w:tab/>
      </w:r>
      <w:r>
        <w:rPr>
          <w:b/>
          <w:bCs/>
        </w:rPr>
        <w:tab/>
      </w:r>
      <w:r>
        <w:rPr>
          <w:b/>
          <w:bCs/>
        </w:rPr>
        <w:tab/>
      </w:r>
      <w:r>
        <w:rPr>
          <w:b/>
          <w:bCs/>
        </w:rPr>
        <w:tab/>
      </w:r>
      <w:r>
        <w:rPr>
          <w:b/>
          <w:bCs/>
        </w:rPr>
        <w:tab/>
        <w:t xml:space="preserve">      </w:t>
      </w:r>
      <w:r w:rsidRPr="00976CAE">
        <w:t>2017-2021</w:t>
      </w:r>
    </w:p>
    <w:p w14:paraId="3F5DFF4A" w14:textId="77777777" w:rsidR="00C95113" w:rsidRDefault="00C95113" w:rsidP="00C95113">
      <w:pPr>
        <w:shd w:val="clear" w:color="auto" w:fill="FFFFFF"/>
      </w:pPr>
      <w:r>
        <w:t>Mandel/Bender JCC</w:t>
      </w:r>
    </w:p>
    <w:p w14:paraId="14178962" w14:textId="77777777" w:rsidR="00C95113" w:rsidRDefault="00C95113" w:rsidP="00C95113">
      <w:pPr>
        <w:shd w:val="clear" w:color="auto" w:fill="FFFFFF"/>
        <w:rPr>
          <w:bdr w:val="none" w:sz="0" w:space="0" w:color="auto" w:frame="1"/>
        </w:rPr>
      </w:pPr>
      <w:r>
        <w:rPr>
          <w:bdr w:val="none" w:sz="0" w:space="0" w:color="auto" w:frame="1"/>
        </w:rPr>
        <w:t xml:space="preserve">Supervisor(s): Ora Rosenfeld, M.A. </w:t>
      </w:r>
    </w:p>
    <w:p w14:paraId="51D24A1A" w14:textId="0DB4AC9F" w:rsidR="00A877A4" w:rsidRPr="001415C4" w:rsidRDefault="00C95113" w:rsidP="008F2511">
      <w:pPr>
        <w:pStyle w:val="ListParagraph"/>
        <w:numPr>
          <w:ilvl w:val="0"/>
          <w:numId w:val="35"/>
        </w:numPr>
        <w:shd w:val="clear" w:color="auto" w:fill="FFFFFF"/>
        <w:rPr>
          <w:bdr w:val="none" w:sz="0" w:space="0" w:color="auto" w:frame="1"/>
        </w:rPr>
      </w:pPr>
      <w:r w:rsidRPr="00F17864">
        <w:rPr>
          <w:b/>
          <w:bCs/>
          <w:bdr w:val="none" w:sz="0" w:space="0" w:color="auto" w:frame="1"/>
        </w:rPr>
        <w:t>Responsibilities</w:t>
      </w:r>
      <w:r w:rsidRPr="00F17864">
        <w:rPr>
          <w:bdr w:val="none" w:sz="0" w:space="0" w:color="auto" w:frame="1"/>
        </w:rPr>
        <w:t xml:space="preserve">: </w:t>
      </w:r>
      <w:r>
        <w:rPr>
          <w:bdr w:val="none" w:sz="0" w:space="0" w:color="auto" w:frame="1"/>
        </w:rPr>
        <w:t>S</w:t>
      </w:r>
      <w:r w:rsidRPr="00F17864">
        <w:rPr>
          <w:bdr w:val="none" w:sz="0" w:space="0" w:color="auto" w:frame="1"/>
        </w:rPr>
        <w:t>hadowed child</w:t>
      </w:r>
      <w:r>
        <w:rPr>
          <w:bdr w:val="none" w:sz="0" w:space="0" w:color="auto" w:frame="1"/>
        </w:rPr>
        <w:t xml:space="preserve">ren </w:t>
      </w:r>
      <w:r w:rsidRPr="00F17864">
        <w:rPr>
          <w:bdr w:val="none" w:sz="0" w:space="0" w:color="auto" w:frame="1"/>
        </w:rPr>
        <w:t>with behavioral challenges</w:t>
      </w:r>
      <w:r>
        <w:rPr>
          <w:bdr w:val="none" w:sz="0" w:space="0" w:color="auto" w:frame="1"/>
        </w:rPr>
        <w:t xml:space="preserve"> in preschool classroom and elementary afterschool settings</w:t>
      </w:r>
      <w:r w:rsidRPr="00F17864">
        <w:rPr>
          <w:bdr w:val="none" w:sz="0" w:space="0" w:color="auto" w:frame="1"/>
        </w:rPr>
        <w:t>.</w:t>
      </w:r>
      <w:r>
        <w:rPr>
          <w:bdr w:val="none" w:sz="0" w:space="0" w:color="auto" w:frame="1"/>
        </w:rPr>
        <w:t xml:space="preserve"> P</w:t>
      </w:r>
      <w:r w:rsidRPr="00F17864">
        <w:rPr>
          <w:bdr w:val="none" w:sz="0" w:space="0" w:color="auto" w:frame="1"/>
        </w:rPr>
        <w:t xml:space="preserve">rovided general support for </w:t>
      </w:r>
      <w:r>
        <w:rPr>
          <w:bdr w:val="none" w:sz="0" w:space="0" w:color="auto" w:frame="1"/>
        </w:rPr>
        <w:t xml:space="preserve">the </w:t>
      </w:r>
      <w:r w:rsidRPr="00F17864">
        <w:rPr>
          <w:bdr w:val="none" w:sz="0" w:space="0" w:color="auto" w:frame="1"/>
        </w:rPr>
        <w:t>primary teacher</w:t>
      </w:r>
      <w:r>
        <w:rPr>
          <w:bdr w:val="none" w:sz="0" w:space="0" w:color="auto" w:frame="1"/>
        </w:rPr>
        <w:t xml:space="preserve"> in preschool classrooms. Worked</w:t>
      </w:r>
      <w:r w:rsidRPr="00F17864">
        <w:rPr>
          <w:bdr w:val="none" w:sz="0" w:space="0" w:color="auto" w:frame="1"/>
        </w:rPr>
        <w:t xml:space="preserve"> with parents and teachers </w:t>
      </w:r>
      <w:r>
        <w:rPr>
          <w:bdr w:val="none" w:sz="0" w:space="0" w:color="auto" w:frame="1"/>
        </w:rPr>
        <w:t xml:space="preserve">to </w:t>
      </w:r>
      <w:r w:rsidRPr="00F17864">
        <w:rPr>
          <w:bdr w:val="none" w:sz="0" w:space="0" w:color="auto" w:frame="1"/>
        </w:rPr>
        <w:t xml:space="preserve">help </w:t>
      </w:r>
      <w:r>
        <w:rPr>
          <w:bdr w:val="none" w:sz="0" w:space="0" w:color="auto" w:frame="1"/>
        </w:rPr>
        <w:t>children</w:t>
      </w:r>
      <w:r w:rsidRPr="00F17864">
        <w:rPr>
          <w:bdr w:val="none" w:sz="0" w:space="0" w:color="auto" w:frame="1"/>
        </w:rPr>
        <w:t xml:space="preserve"> integrate with the rest of the class during daily activities</w:t>
      </w:r>
      <w:r>
        <w:rPr>
          <w:bdr w:val="none" w:sz="0" w:space="0" w:color="auto" w:frame="1"/>
        </w:rPr>
        <w:t xml:space="preserve">. </w:t>
      </w:r>
    </w:p>
    <w:p w14:paraId="2EB98CBE" w14:textId="77D43154" w:rsidR="00F17864" w:rsidRPr="00381E67" w:rsidRDefault="00AD3B51" w:rsidP="00471DD2">
      <w:pPr>
        <w:rPr>
          <w:b/>
          <w:color w:val="000000" w:themeColor="text1"/>
        </w:rPr>
      </w:pPr>
      <w:r w:rsidRPr="00381E67">
        <w:rPr>
          <w:noProof/>
          <w:color w:val="000000" w:themeColor="text1"/>
        </w:rPr>
        <mc:AlternateContent>
          <mc:Choice Requires="wps">
            <w:drawing>
              <wp:anchor distT="0" distB="0" distL="114300" distR="114300" simplePos="0" relativeHeight="251672576" behindDoc="0" locked="0" layoutInCell="1" hidden="0" allowOverlap="1" wp14:anchorId="5AEC073D" wp14:editId="2BDE8FD2">
                <wp:simplePos x="0" y="0"/>
                <wp:positionH relativeFrom="column">
                  <wp:posOffset>25401</wp:posOffset>
                </wp:positionH>
                <wp:positionV relativeFrom="paragraph">
                  <wp:posOffset>127000</wp:posOffset>
                </wp:positionV>
                <wp:extent cx="0" cy="12700"/>
                <wp:effectExtent l="0" t="0" r="0" b="0"/>
                <wp:wrapNone/>
                <wp:docPr id="28" name="Straight Arrow Connector 28"/>
                <wp:cNvGraphicFramePr/>
                <a:graphic xmlns:a="http://schemas.openxmlformats.org/drawingml/2006/main">
                  <a:graphicData uri="http://schemas.microsoft.com/office/word/2010/wordprocessingShape">
                    <wps:wsp>
                      <wps:cNvCnPr/>
                      <wps:spPr>
                        <a:xfrm>
                          <a:off x="4366767" y="3780000"/>
                          <a:ext cx="1958467"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127000</wp:posOffset>
                </wp:positionV>
                <wp:extent cx="0" cy="12700"/>
                <wp:effectExtent b="0" l="0" r="0" t="0"/>
                <wp:wrapNone/>
                <wp:docPr id="28" name="image2.png"/>
                <a:graphic>
                  <a:graphicData uri="http://schemas.openxmlformats.org/drawingml/2006/picture">
                    <pic:pic>
                      <pic:nvPicPr>
                        <pic:cNvPr id="0" name="image2.png"/>
                        <pic:cNvPicPr preferRelativeResize="0"/>
                      </pic:nvPicPr>
                      <pic:blipFill>
                        <a:blip r:embed="rId33"/>
                        <a:srcRect/>
                        <a:stretch>
                          <a:fillRect/>
                        </a:stretch>
                      </pic:blipFill>
                      <pic:spPr>
                        <a:xfrm>
                          <a:off x="0" y="0"/>
                          <a:ext cx="0" cy="12700"/>
                        </a:xfrm>
                        <a:prstGeom prst="rect"/>
                        <a:ln/>
                      </pic:spPr>
                    </pic:pic>
                  </a:graphicData>
                </a:graphic>
              </wp:anchor>
            </w:drawing>
          </mc:Fallback>
        </mc:AlternateContent>
      </w:r>
      <w:r w:rsidRPr="00381E67">
        <w:rPr>
          <w:noProof/>
          <w:color w:val="000000" w:themeColor="text1"/>
        </w:rPr>
        <mc:AlternateContent>
          <mc:Choice Requires="wps">
            <w:drawing>
              <wp:anchor distT="0" distB="0" distL="114300" distR="114300" simplePos="0" relativeHeight="251673600" behindDoc="0" locked="0" layoutInCell="1" hidden="0" allowOverlap="1" wp14:anchorId="14402AE8" wp14:editId="7CBAC1EC">
                <wp:simplePos x="0" y="0"/>
                <wp:positionH relativeFrom="column">
                  <wp:posOffset>4483100</wp:posOffset>
                </wp:positionH>
                <wp:positionV relativeFrom="paragraph">
                  <wp:posOffset>127000</wp:posOffset>
                </wp:positionV>
                <wp:extent cx="1626" cy="12700"/>
                <wp:effectExtent l="0" t="0" r="0" b="0"/>
                <wp:wrapNone/>
                <wp:docPr id="34" name="Straight Arrow Connector 34"/>
                <wp:cNvGraphicFramePr/>
                <a:graphic xmlns:a="http://schemas.openxmlformats.org/drawingml/2006/main">
                  <a:graphicData uri="http://schemas.microsoft.com/office/word/2010/wordprocessingShape">
                    <wps:wsp>
                      <wps:cNvCnPr/>
                      <wps:spPr>
                        <a:xfrm rot="10800000" flipH="1">
                          <a:off x="4372342" y="3779187"/>
                          <a:ext cx="1947316" cy="1626"/>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4483100</wp:posOffset>
                </wp:positionH>
                <wp:positionV relativeFrom="paragraph">
                  <wp:posOffset>127000</wp:posOffset>
                </wp:positionV>
                <wp:extent cx="1626" cy="12700"/>
                <wp:effectExtent b="0" l="0" r="0" t="0"/>
                <wp:wrapNone/>
                <wp:docPr id="34" name="image8.png"/>
                <a:graphic>
                  <a:graphicData uri="http://schemas.openxmlformats.org/drawingml/2006/picture">
                    <pic:pic>
                      <pic:nvPicPr>
                        <pic:cNvPr id="0" name="image8.png"/>
                        <pic:cNvPicPr preferRelativeResize="0"/>
                      </pic:nvPicPr>
                      <pic:blipFill>
                        <a:blip r:embed="rId34"/>
                        <a:srcRect/>
                        <a:stretch>
                          <a:fillRect/>
                        </a:stretch>
                      </pic:blipFill>
                      <pic:spPr>
                        <a:xfrm>
                          <a:off x="0" y="0"/>
                          <a:ext cx="1626" cy="12700"/>
                        </a:xfrm>
                        <a:prstGeom prst="rect"/>
                        <a:ln/>
                      </pic:spPr>
                    </pic:pic>
                  </a:graphicData>
                </a:graphic>
              </wp:anchor>
            </w:drawing>
          </mc:Fallback>
        </mc:AlternateContent>
      </w:r>
    </w:p>
    <w:p w14:paraId="014A1937" w14:textId="77D1B438" w:rsidR="00D57880" w:rsidRPr="00381E67" w:rsidRDefault="004674AC" w:rsidP="00471DD2">
      <w:pPr>
        <w:rPr>
          <w:b/>
          <w:color w:val="000000" w:themeColor="text1"/>
        </w:rPr>
      </w:pPr>
      <w:r w:rsidRPr="00381E67">
        <w:rPr>
          <w:b/>
          <w:color w:val="000000" w:themeColor="text1"/>
        </w:rPr>
        <w:t>COMMUNITY SERVIC</w:t>
      </w:r>
      <w:r w:rsidR="00B33CA0" w:rsidRPr="00381E67">
        <w:rPr>
          <w:b/>
          <w:color w:val="000000" w:themeColor="text1"/>
        </w:rPr>
        <w:t>E</w:t>
      </w:r>
    </w:p>
    <w:p w14:paraId="34EA3971" w14:textId="77777777" w:rsidR="004674AC" w:rsidRPr="00381E67" w:rsidRDefault="004674AC" w:rsidP="00471DD2">
      <w:pPr>
        <w:rPr>
          <w:b/>
          <w:color w:val="000000" w:themeColor="text1"/>
        </w:rPr>
      </w:pPr>
    </w:p>
    <w:p w14:paraId="0A631EF3" w14:textId="24526B94" w:rsidR="00F11EAD" w:rsidRPr="00381E67" w:rsidRDefault="00AD3B51" w:rsidP="00471DD2">
      <w:pPr>
        <w:rPr>
          <w:color w:val="000000" w:themeColor="text1"/>
        </w:rPr>
      </w:pPr>
      <w:r w:rsidRPr="00381E67">
        <w:rPr>
          <w:noProof/>
          <w:color w:val="000000" w:themeColor="text1"/>
        </w:rPr>
        <mc:AlternateContent>
          <mc:Choice Requires="wps">
            <w:drawing>
              <wp:anchor distT="0" distB="0" distL="114300" distR="114300" simplePos="0" relativeHeight="251674624" behindDoc="0" locked="0" layoutInCell="1" hidden="0" allowOverlap="1" wp14:anchorId="23AE6B0E" wp14:editId="754DB659">
                <wp:simplePos x="0" y="0"/>
                <wp:positionH relativeFrom="column">
                  <wp:posOffset>25401</wp:posOffset>
                </wp:positionH>
                <wp:positionV relativeFrom="paragraph">
                  <wp:posOffset>114300</wp:posOffset>
                </wp:positionV>
                <wp:extent cx="0" cy="12700"/>
                <wp:effectExtent l="0" t="0" r="0" b="0"/>
                <wp:wrapNone/>
                <wp:docPr id="30" name="Straight Arrow Connector 30"/>
                <wp:cNvGraphicFramePr/>
                <a:graphic xmlns:a="http://schemas.openxmlformats.org/drawingml/2006/main">
                  <a:graphicData uri="http://schemas.microsoft.com/office/word/2010/wordprocessingShape">
                    <wps:wsp>
                      <wps:cNvCnPr/>
                      <wps:spPr>
                        <a:xfrm>
                          <a:off x="4227067" y="3780000"/>
                          <a:ext cx="2237867"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114300</wp:posOffset>
                </wp:positionV>
                <wp:extent cx="0" cy="12700"/>
                <wp:effectExtent b="0" l="0" r="0" t="0"/>
                <wp:wrapNone/>
                <wp:docPr id="30" name="image4.png"/>
                <a:graphic>
                  <a:graphicData uri="http://schemas.openxmlformats.org/drawingml/2006/picture">
                    <pic:pic>
                      <pic:nvPicPr>
                        <pic:cNvPr id="0" name="image4.png"/>
                        <pic:cNvPicPr preferRelativeResize="0"/>
                      </pic:nvPicPr>
                      <pic:blipFill>
                        <a:blip r:embed="rId35"/>
                        <a:srcRect/>
                        <a:stretch>
                          <a:fillRect/>
                        </a:stretch>
                      </pic:blipFill>
                      <pic:spPr>
                        <a:xfrm>
                          <a:off x="0" y="0"/>
                          <a:ext cx="0" cy="12700"/>
                        </a:xfrm>
                        <a:prstGeom prst="rect"/>
                        <a:ln/>
                      </pic:spPr>
                    </pic:pic>
                  </a:graphicData>
                </a:graphic>
              </wp:anchor>
            </w:drawing>
          </mc:Fallback>
        </mc:AlternateContent>
      </w:r>
      <w:r w:rsidRPr="00381E67">
        <w:rPr>
          <w:noProof/>
          <w:color w:val="000000" w:themeColor="text1"/>
        </w:rPr>
        <mc:AlternateContent>
          <mc:Choice Requires="wps">
            <w:drawing>
              <wp:anchor distT="0" distB="0" distL="114300" distR="114300" simplePos="0" relativeHeight="251675648" behindDoc="0" locked="0" layoutInCell="1" hidden="0" allowOverlap="1" wp14:anchorId="4159725D" wp14:editId="1F852158">
                <wp:simplePos x="0" y="0"/>
                <wp:positionH relativeFrom="column">
                  <wp:posOffset>4241800</wp:posOffset>
                </wp:positionH>
                <wp:positionV relativeFrom="paragraph">
                  <wp:posOffset>114300</wp:posOffset>
                </wp:positionV>
                <wp:extent cx="0" cy="12700"/>
                <wp:effectExtent l="0" t="0" r="0" b="0"/>
                <wp:wrapNone/>
                <wp:docPr id="33" name="Straight Arrow Connector 33"/>
                <wp:cNvGraphicFramePr/>
                <a:graphic xmlns:a="http://schemas.openxmlformats.org/drawingml/2006/main">
                  <a:graphicData uri="http://schemas.microsoft.com/office/word/2010/wordprocessingShape">
                    <wps:wsp>
                      <wps:cNvCnPr/>
                      <wps:spPr>
                        <a:xfrm>
                          <a:off x="4197006" y="3780000"/>
                          <a:ext cx="2297989"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4241800</wp:posOffset>
                </wp:positionH>
                <wp:positionV relativeFrom="paragraph">
                  <wp:posOffset>114300</wp:posOffset>
                </wp:positionV>
                <wp:extent cx="0" cy="12700"/>
                <wp:effectExtent b="0" l="0" r="0" t="0"/>
                <wp:wrapNone/>
                <wp:docPr id="33" name="image7.png"/>
                <a:graphic>
                  <a:graphicData uri="http://schemas.openxmlformats.org/drawingml/2006/picture">
                    <pic:pic>
                      <pic:nvPicPr>
                        <pic:cNvPr id="0" name="image7.png"/>
                        <pic:cNvPicPr preferRelativeResize="0"/>
                      </pic:nvPicPr>
                      <pic:blipFill>
                        <a:blip r:embed="rId36"/>
                        <a:srcRect/>
                        <a:stretch>
                          <a:fillRect/>
                        </a:stretch>
                      </pic:blipFill>
                      <pic:spPr>
                        <a:xfrm>
                          <a:off x="0" y="0"/>
                          <a:ext cx="0" cy="12700"/>
                        </a:xfrm>
                        <a:prstGeom prst="rect"/>
                        <a:ln/>
                      </pic:spPr>
                    </pic:pic>
                  </a:graphicData>
                </a:graphic>
              </wp:anchor>
            </w:drawing>
          </mc:Fallback>
        </mc:AlternateContent>
      </w:r>
      <w:r w:rsidRPr="00381E67">
        <w:rPr>
          <w:b/>
          <w:color w:val="000000" w:themeColor="text1"/>
        </w:rPr>
        <w:t xml:space="preserve">Mentor, Big </w:t>
      </w:r>
      <w:r w:rsidR="00847A9A" w:rsidRPr="00381E67">
        <w:rPr>
          <w:b/>
          <w:color w:val="000000" w:themeColor="text1"/>
        </w:rPr>
        <w:t xml:space="preserve">Brother </w:t>
      </w:r>
      <w:r w:rsidR="00847A9A" w:rsidRPr="00381E67">
        <w:rPr>
          <w:color w:val="000000" w:themeColor="text1"/>
        </w:rPr>
        <w:tab/>
      </w:r>
      <w:r w:rsidRPr="00381E67">
        <w:rPr>
          <w:color w:val="000000" w:themeColor="text1"/>
        </w:rPr>
        <w:tab/>
      </w:r>
      <w:r w:rsidRPr="00381E67">
        <w:rPr>
          <w:color w:val="000000" w:themeColor="text1"/>
        </w:rPr>
        <w:tab/>
      </w:r>
      <w:r w:rsidRPr="00381E67">
        <w:rPr>
          <w:color w:val="000000" w:themeColor="text1"/>
        </w:rPr>
        <w:tab/>
      </w:r>
      <w:r w:rsidR="00B33CA0" w:rsidRPr="00381E67">
        <w:rPr>
          <w:color w:val="000000" w:themeColor="text1"/>
        </w:rPr>
        <w:tab/>
      </w:r>
      <w:r w:rsidR="00B33CA0" w:rsidRPr="00381E67">
        <w:rPr>
          <w:color w:val="000000" w:themeColor="text1"/>
        </w:rPr>
        <w:tab/>
      </w:r>
      <w:r w:rsidR="00B33CA0" w:rsidRPr="00381E67">
        <w:rPr>
          <w:color w:val="000000" w:themeColor="text1"/>
        </w:rPr>
        <w:tab/>
        <w:t xml:space="preserve">              202</w:t>
      </w:r>
      <w:r w:rsidR="00847A9A" w:rsidRPr="00381E67">
        <w:rPr>
          <w:color w:val="000000" w:themeColor="text1"/>
        </w:rPr>
        <w:t>0</w:t>
      </w:r>
      <w:r w:rsidR="00B33CA0" w:rsidRPr="00381E67">
        <w:rPr>
          <w:color w:val="000000" w:themeColor="text1"/>
        </w:rPr>
        <w:t>-Present</w:t>
      </w:r>
      <w:r w:rsidR="00B33CA0" w:rsidRPr="00381E67">
        <w:rPr>
          <w:color w:val="000000" w:themeColor="text1"/>
        </w:rPr>
        <w:tab/>
      </w:r>
    </w:p>
    <w:p w14:paraId="71F39746" w14:textId="132839B9" w:rsidR="00B33CA0" w:rsidRPr="00381E67" w:rsidRDefault="00AD3B51" w:rsidP="00471DD2">
      <w:pPr>
        <w:tabs>
          <w:tab w:val="left" w:pos="2342"/>
        </w:tabs>
        <w:rPr>
          <w:i/>
          <w:color w:val="000000" w:themeColor="text1"/>
        </w:rPr>
      </w:pPr>
      <w:r w:rsidRPr="00381E67">
        <w:rPr>
          <w:i/>
          <w:color w:val="000000" w:themeColor="text1"/>
        </w:rPr>
        <w:t xml:space="preserve">Big Brothers Big Sisters of </w:t>
      </w:r>
      <w:r w:rsidR="00E64CC2">
        <w:rPr>
          <w:i/>
          <w:color w:val="000000" w:themeColor="text1"/>
        </w:rPr>
        <w:t>America</w:t>
      </w:r>
    </w:p>
    <w:p w14:paraId="6D274A42" w14:textId="3531B62A" w:rsidR="00812ADF" w:rsidRDefault="00245F7F" w:rsidP="00812ADF">
      <w:pPr>
        <w:pStyle w:val="ListParagraph"/>
        <w:numPr>
          <w:ilvl w:val="0"/>
          <w:numId w:val="35"/>
        </w:numPr>
        <w:pBdr>
          <w:top w:val="nil"/>
          <w:left w:val="nil"/>
          <w:bottom w:val="nil"/>
          <w:right w:val="nil"/>
          <w:between w:val="nil"/>
        </w:pBdr>
        <w:tabs>
          <w:tab w:val="left" w:pos="2342"/>
        </w:tabs>
        <w:rPr>
          <w:color w:val="000000" w:themeColor="text1"/>
        </w:rPr>
      </w:pPr>
      <w:r w:rsidRPr="00381E67">
        <w:rPr>
          <w:color w:val="000000" w:themeColor="text1"/>
        </w:rPr>
        <w:t xml:space="preserve">Volunteer </w:t>
      </w:r>
      <w:r w:rsidR="004F18B4" w:rsidRPr="00381E67">
        <w:rPr>
          <w:color w:val="000000" w:themeColor="text1"/>
        </w:rPr>
        <w:t>as an</w:t>
      </w:r>
      <w:r w:rsidR="00AD3B51" w:rsidRPr="00381E67">
        <w:rPr>
          <w:color w:val="000000" w:themeColor="text1"/>
        </w:rPr>
        <w:t xml:space="preserve"> older brother for a child</w:t>
      </w:r>
      <w:r w:rsidR="008B6823" w:rsidRPr="00381E67">
        <w:rPr>
          <w:color w:val="000000" w:themeColor="text1"/>
        </w:rPr>
        <w:t xml:space="preserve"> living in an underserved community</w:t>
      </w:r>
      <w:r w:rsidR="00AD3B51" w:rsidRPr="00381E67">
        <w:rPr>
          <w:color w:val="000000" w:themeColor="text1"/>
        </w:rPr>
        <w:t>.</w:t>
      </w:r>
      <w:r w:rsidR="00B33CA0" w:rsidRPr="00381E67">
        <w:rPr>
          <w:color w:val="000000" w:themeColor="text1"/>
        </w:rPr>
        <w:t xml:space="preserve"> </w:t>
      </w:r>
      <w:r w:rsidR="00AD3B51" w:rsidRPr="00381E67">
        <w:rPr>
          <w:color w:val="000000" w:themeColor="text1"/>
        </w:rPr>
        <w:t>Developed a close, familial relationship with him</w:t>
      </w:r>
      <w:r w:rsidR="00B33CA0" w:rsidRPr="00381E67">
        <w:rPr>
          <w:color w:val="000000" w:themeColor="text1"/>
        </w:rPr>
        <w:t xml:space="preserve">, his </w:t>
      </w:r>
      <w:r w:rsidRPr="00381E67">
        <w:rPr>
          <w:color w:val="000000" w:themeColor="text1"/>
        </w:rPr>
        <w:t>family,</w:t>
      </w:r>
      <w:r w:rsidR="00B33CA0" w:rsidRPr="00381E67">
        <w:rPr>
          <w:color w:val="000000" w:themeColor="text1"/>
        </w:rPr>
        <w:t xml:space="preserve"> and friends</w:t>
      </w:r>
      <w:r w:rsidR="00D04008">
        <w:rPr>
          <w:color w:val="000000" w:themeColor="text1"/>
        </w:rPr>
        <w:t xml:space="preserve">. </w:t>
      </w:r>
    </w:p>
    <w:p w14:paraId="7485F51E" w14:textId="12247B9F" w:rsidR="001F5365" w:rsidRPr="00812ADF" w:rsidRDefault="001F5365" w:rsidP="00812ADF">
      <w:pPr>
        <w:pStyle w:val="ListParagraph"/>
        <w:numPr>
          <w:ilvl w:val="0"/>
          <w:numId w:val="35"/>
        </w:numPr>
        <w:pBdr>
          <w:top w:val="nil"/>
          <w:left w:val="nil"/>
          <w:bottom w:val="nil"/>
          <w:right w:val="nil"/>
          <w:between w:val="nil"/>
        </w:pBdr>
        <w:tabs>
          <w:tab w:val="left" w:pos="2342"/>
        </w:tabs>
        <w:rPr>
          <w:color w:val="000000" w:themeColor="text1"/>
        </w:rPr>
      </w:pPr>
      <w:r>
        <w:rPr>
          <w:color w:val="000000" w:themeColor="text1"/>
        </w:rPr>
        <w:t xml:space="preserve">Engaged with other mentors in BBBS in order to provide structure and consistency for my brother. We helped my </w:t>
      </w:r>
      <w:r w:rsidR="008E59BA">
        <w:rPr>
          <w:color w:val="000000" w:themeColor="text1"/>
        </w:rPr>
        <w:t>brother</w:t>
      </w:r>
      <w:r>
        <w:rPr>
          <w:color w:val="000000" w:themeColor="text1"/>
        </w:rPr>
        <w:t xml:space="preserve"> and his family set up an art gallery website where he sells his art to pay for extra curriculars and supplies. </w:t>
      </w:r>
    </w:p>
    <w:p w14:paraId="1795E797" w14:textId="77777777" w:rsidR="005E6397" w:rsidRDefault="005E6397" w:rsidP="005E6397">
      <w:pPr>
        <w:pBdr>
          <w:top w:val="nil"/>
          <w:left w:val="nil"/>
          <w:bottom w:val="nil"/>
          <w:right w:val="nil"/>
          <w:between w:val="nil"/>
        </w:pBdr>
        <w:tabs>
          <w:tab w:val="left" w:pos="2342"/>
        </w:tabs>
        <w:rPr>
          <w:color w:val="000000" w:themeColor="text1"/>
        </w:rPr>
      </w:pPr>
    </w:p>
    <w:p w14:paraId="2AC982B6" w14:textId="6D601154" w:rsidR="005E6397" w:rsidRDefault="005E6397" w:rsidP="005E6397">
      <w:pPr>
        <w:tabs>
          <w:tab w:val="left" w:pos="2342"/>
        </w:tabs>
        <w:rPr>
          <w:b/>
          <w:bCs/>
          <w:color w:val="000000" w:themeColor="text1"/>
        </w:rPr>
      </w:pPr>
      <w:r>
        <w:rPr>
          <w:b/>
          <w:bCs/>
          <w:color w:val="000000" w:themeColor="text1"/>
        </w:rPr>
        <w:t>RELEVANT SKILLS</w:t>
      </w:r>
    </w:p>
    <w:p w14:paraId="7AC0B0E9" w14:textId="29F2BF7B" w:rsidR="0049263F" w:rsidRDefault="001F5365" w:rsidP="001F5365">
      <w:pPr>
        <w:numPr>
          <w:ilvl w:val="0"/>
          <w:numId w:val="43"/>
        </w:numPr>
        <w:tabs>
          <w:tab w:val="left" w:pos="2342"/>
        </w:tabs>
        <w:rPr>
          <w:color w:val="000000" w:themeColor="text1"/>
        </w:rPr>
      </w:pPr>
      <w:r w:rsidRPr="001F5365">
        <w:rPr>
          <w:color w:val="000000" w:themeColor="text1"/>
        </w:rPr>
        <w:t>Proficient in neuroimaging techniques and preprocessing, including BASH</w:t>
      </w:r>
      <w:r w:rsidR="00DF53C7">
        <w:rPr>
          <w:color w:val="000000" w:themeColor="text1"/>
        </w:rPr>
        <w:t>, Python, and R</w:t>
      </w:r>
      <w:r w:rsidRPr="001F5365">
        <w:rPr>
          <w:color w:val="000000" w:themeColor="text1"/>
        </w:rPr>
        <w:t xml:space="preserve"> scripting for FSL, Advanced Normalization Tools (ANTs), and </w:t>
      </w:r>
      <w:proofErr w:type="spellStart"/>
      <w:r w:rsidRPr="001F5365">
        <w:rPr>
          <w:color w:val="000000" w:themeColor="text1"/>
        </w:rPr>
        <w:t>MRtrix</w:t>
      </w:r>
      <w:proofErr w:type="spellEnd"/>
      <w:r w:rsidR="00EA5748">
        <w:rPr>
          <w:color w:val="000000" w:themeColor="text1"/>
        </w:rPr>
        <w:t xml:space="preserve">. </w:t>
      </w:r>
    </w:p>
    <w:p w14:paraId="6BA1B358" w14:textId="44315803" w:rsidR="001F5365" w:rsidRPr="001F5365" w:rsidRDefault="0049263F" w:rsidP="001F5365">
      <w:pPr>
        <w:numPr>
          <w:ilvl w:val="0"/>
          <w:numId w:val="43"/>
        </w:numPr>
        <w:tabs>
          <w:tab w:val="left" w:pos="2342"/>
        </w:tabs>
        <w:rPr>
          <w:color w:val="000000" w:themeColor="text1"/>
        </w:rPr>
      </w:pPr>
      <w:r>
        <w:rPr>
          <w:color w:val="000000" w:themeColor="text1"/>
        </w:rPr>
        <w:t>Skilled</w:t>
      </w:r>
      <w:r w:rsidR="001F5365" w:rsidRPr="001F5365">
        <w:rPr>
          <w:color w:val="000000" w:themeColor="text1"/>
        </w:rPr>
        <w:t xml:space="preserve"> in diffusion-weighted imaging using Python and Automated Fiber Quantification (AFQ) packages</w:t>
      </w:r>
      <w:r>
        <w:rPr>
          <w:color w:val="000000" w:themeColor="text1"/>
        </w:rPr>
        <w:t xml:space="preserve"> to conduct node-wise analyses using FA and MD values. </w:t>
      </w:r>
    </w:p>
    <w:p w14:paraId="356A1501" w14:textId="77777777" w:rsidR="001F5365" w:rsidRPr="001F5365" w:rsidRDefault="001F5365" w:rsidP="001F5365">
      <w:pPr>
        <w:numPr>
          <w:ilvl w:val="0"/>
          <w:numId w:val="43"/>
        </w:numPr>
        <w:tabs>
          <w:tab w:val="left" w:pos="2342"/>
        </w:tabs>
        <w:rPr>
          <w:color w:val="000000" w:themeColor="text1"/>
        </w:rPr>
      </w:pPr>
      <w:r w:rsidRPr="001F5365">
        <w:rPr>
          <w:color w:val="000000" w:themeColor="text1"/>
        </w:rPr>
        <w:t xml:space="preserve">Skilled at </w:t>
      </w:r>
      <w:proofErr w:type="spellStart"/>
      <w:r w:rsidRPr="001F5365">
        <w:rPr>
          <w:color w:val="000000" w:themeColor="text1"/>
        </w:rPr>
        <w:t>PsychoPy</w:t>
      </w:r>
      <w:proofErr w:type="spellEnd"/>
      <w:r w:rsidRPr="001F5365">
        <w:rPr>
          <w:color w:val="000000" w:themeColor="text1"/>
        </w:rPr>
        <w:t xml:space="preserve"> for creating behavioral tasks.</w:t>
      </w:r>
    </w:p>
    <w:p w14:paraId="41B49FB4" w14:textId="509D9F1A" w:rsidR="001F5365" w:rsidRPr="001F5365" w:rsidRDefault="001F5365" w:rsidP="001F5365">
      <w:pPr>
        <w:numPr>
          <w:ilvl w:val="0"/>
          <w:numId w:val="43"/>
        </w:numPr>
        <w:tabs>
          <w:tab w:val="left" w:pos="2342"/>
        </w:tabs>
        <w:rPr>
          <w:color w:val="000000" w:themeColor="text1"/>
        </w:rPr>
      </w:pPr>
      <w:r w:rsidRPr="001F5365">
        <w:rPr>
          <w:color w:val="000000" w:themeColor="text1"/>
        </w:rPr>
        <w:t>Experienced in literature review,</w:t>
      </w:r>
      <w:r w:rsidR="00D04008">
        <w:rPr>
          <w:color w:val="000000" w:themeColor="text1"/>
        </w:rPr>
        <w:t xml:space="preserve"> poster creation and presentation</w:t>
      </w:r>
      <w:r w:rsidRPr="001F5365">
        <w:rPr>
          <w:color w:val="000000" w:themeColor="text1"/>
        </w:rPr>
        <w:t xml:space="preserve"> grant submission, IRB approval, participant recruitment, and quantitative and qualitative data analysis.</w:t>
      </w:r>
    </w:p>
    <w:p w14:paraId="495F9C26" w14:textId="49186076" w:rsidR="001F5365" w:rsidRPr="001F5365" w:rsidRDefault="001F5365" w:rsidP="001F5365">
      <w:pPr>
        <w:numPr>
          <w:ilvl w:val="0"/>
          <w:numId w:val="43"/>
        </w:numPr>
        <w:tabs>
          <w:tab w:val="left" w:pos="2342"/>
        </w:tabs>
        <w:rPr>
          <w:color w:val="000000" w:themeColor="text1"/>
        </w:rPr>
      </w:pPr>
      <w:r w:rsidRPr="001F5365">
        <w:rPr>
          <w:color w:val="000000" w:themeColor="text1"/>
        </w:rPr>
        <w:t>Skilled in utilizing SPSS</w:t>
      </w:r>
      <w:r w:rsidR="00DF53C7">
        <w:rPr>
          <w:color w:val="000000" w:themeColor="text1"/>
        </w:rPr>
        <w:t xml:space="preserve">, Python, and </w:t>
      </w:r>
      <w:proofErr w:type="spellStart"/>
      <w:r w:rsidRPr="001F5365">
        <w:rPr>
          <w:color w:val="000000" w:themeColor="text1"/>
        </w:rPr>
        <w:t>R</w:t>
      </w:r>
      <w:r w:rsidR="007D14B0">
        <w:rPr>
          <w:color w:val="000000" w:themeColor="text1"/>
        </w:rPr>
        <w:t>studio</w:t>
      </w:r>
      <w:proofErr w:type="spellEnd"/>
      <w:r w:rsidRPr="001F5365">
        <w:rPr>
          <w:color w:val="000000" w:themeColor="text1"/>
        </w:rPr>
        <w:t xml:space="preserve"> for data analysis and statistical modeling.</w:t>
      </w:r>
    </w:p>
    <w:p w14:paraId="73F63CE3" w14:textId="04646598" w:rsidR="001F5365" w:rsidRPr="001F5365" w:rsidRDefault="001F5365" w:rsidP="001F5365">
      <w:pPr>
        <w:numPr>
          <w:ilvl w:val="0"/>
          <w:numId w:val="43"/>
        </w:numPr>
        <w:tabs>
          <w:tab w:val="left" w:pos="2342"/>
        </w:tabs>
        <w:rPr>
          <w:color w:val="000000" w:themeColor="text1"/>
        </w:rPr>
      </w:pPr>
      <w:r w:rsidRPr="001F5365">
        <w:rPr>
          <w:color w:val="000000" w:themeColor="text1"/>
        </w:rPr>
        <w:lastRenderedPageBreak/>
        <w:t>Extensive experience utilizing Redcap and Qualtrics for survey development and data management</w:t>
      </w:r>
      <w:r w:rsidR="005417B4">
        <w:rPr>
          <w:color w:val="000000" w:themeColor="text1"/>
        </w:rPr>
        <w:t>.</w:t>
      </w:r>
    </w:p>
    <w:p w14:paraId="488ABD8F" w14:textId="77777777" w:rsidR="001F5365" w:rsidRPr="001F5365" w:rsidRDefault="001F5365" w:rsidP="001F5365">
      <w:pPr>
        <w:numPr>
          <w:ilvl w:val="0"/>
          <w:numId w:val="43"/>
        </w:numPr>
        <w:tabs>
          <w:tab w:val="left" w:pos="2342"/>
        </w:tabs>
        <w:rPr>
          <w:color w:val="000000" w:themeColor="text1"/>
        </w:rPr>
      </w:pPr>
      <w:r w:rsidRPr="001F5365">
        <w:rPr>
          <w:color w:val="000000" w:themeColor="text1"/>
        </w:rPr>
        <w:t>Proficient in Excel, including data organization, chart creation, and data analysis.</w:t>
      </w:r>
    </w:p>
    <w:p w14:paraId="0D9702C6" w14:textId="77777777" w:rsidR="001F5365" w:rsidRPr="001F5365" w:rsidRDefault="001F5365" w:rsidP="001F5365">
      <w:pPr>
        <w:numPr>
          <w:ilvl w:val="0"/>
          <w:numId w:val="43"/>
        </w:numPr>
        <w:tabs>
          <w:tab w:val="left" w:pos="2342"/>
        </w:tabs>
        <w:rPr>
          <w:color w:val="000000" w:themeColor="text1"/>
        </w:rPr>
      </w:pPr>
      <w:r w:rsidRPr="001F5365">
        <w:rPr>
          <w:color w:val="000000" w:themeColor="text1"/>
        </w:rPr>
        <w:t xml:space="preserve">Proficient in building and maintaining websites using platforms like WordPress and Squarespace, as well as tools like </w:t>
      </w:r>
      <w:proofErr w:type="spellStart"/>
      <w:r w:rsidRPr="001F5365">
        <w:rPr>
          <w:color w:val="000000" w:themeColor="text1"/>
        </w:rPr>
        <w:t>Elementor</w:t>
      </w:r>
      <w:proofErr w:type="spellEnd"/>
      <w:r w:rsidRPr="001F5365">
        <w:rPr>
          <w:color w:val="000000" w:themeColor="text1"/>
        </w:rPr>
        <w:t>. Experienced in designing user-friendly interfaces, customizing templates, and managing site content to meet project goals.</w:t>
      </w:r>
    </w:p>
    <w:p w14:paraId="3DAC6333" w14:textId="77777777" w:rsidR="004F18B4" w:rsidRPr="00381E67" w:rsidRDefault="004F18B4" w:rsidP="00471DD2">
      <w:pPr>
        <w:tabs>
          <w:tab w:val="left" w:pos="2342"/>
        </w:tabs>
        <w:rPr>
          <w:b/>
          <w:bCs/>
          <w:color w:val="000000" w:themeColor="text1"/>
        </w:rPr>
      </w:pPr>
    </w:p>
    <w:p w14:paraId="1ED564C1" w14:textId="6C3CAA90" w:rsidR="00B33CA0" w:rsidRPr="00381E67" w:rsidRDefault="00B33CA0" w:rsidP="00471DD2">
      <w:pPr>
        <w:tabs>
          <w:tab w:val="left" w:pos="2342"/>
        </w:tabs>
        <w:rPr>
          <w:b/>
          <w:bCs/>
          <w:color w:val="000000" w:themeColor="text1"/>
        </w:rPr>
      </w:pPr>
      <w:r w:rsidRPr="00381E67">
        <w:rPr>
          <w:b/>
          <w:bCs/>
          <w:color w:val="000000" w:themeColor="text1"/>
        </w:rPr>
        <w:t>PROFESSIONAL MEMBERSHIPS</w:t>
      </w:r>
    </w:p>
    <w:p w14:paraId="6E6838B1" w14:textId="77777777" w:rsidR="00B33CA0" w:rsidRPr="00381E67" w:rsidRDefault="00B33CA0" w:rsidP="00471DD2">
      <w:pPr>
        <w:tabs>
          <w:tab w:val="left" w:pos="2342"/>
        </w:tabs>
        <w:rPr>
          <w:b/>
          <w:bCs/>
          <w:color w:val="000000" w:themeColor="text1"/>
        </w:rPr>
      </w:pPr>
    </w:p>
    <w:p w14:paraId="01837ABF" w14:textId="77C9A771" w:rsidR="00D57880" w:rsidRPr="00381E67" w:rsidRDefault="00D57880" w:rsidP="00471DD2">
      <w:pPr>
        <w:tabs>
          <w:tab w:val="left" w:pos="2342"/>
        </w:tabs>
        <w:rPr>
          <w:color w:val="000000" w:themeColor="text1"/>
        </w:rPr>
      </w:pPr>
      <w:r w:rsidRPr="00381E67">
        <w:rPr>
          <w:color w:val="000000" w:themeColor="text1"/>
        </w:rPr>
        <w:t>Association for Behavioral and Cognitive Therapies</w:t>
      </w:r>
      <w:r w:rsidR="00B33CA0" w:rsidRPr="00381E67">
        <w:rPr>
          <w:color w:val="000000" w:themeColor="text1"/>
        </w:rPr>
        <w:tab/>
      </w:r>
      <w:r w:rsidR="00B33CA0" w:rsidRPr="00381E67">
        <w:rPr>
          <w:color w:val="000000" w:themeColor="text1"/>
        </w:rPr>
        <w:tab/>
      </w:r>
      <w:r w:rsidR="00B33CA0" w:rsidRPr="00381E67">
        <w:rPr>
          <w:color w:val="000000" w:themeColor="text1"/>
        </w:rPr>
        <w:tab/>
      </w:r>
      <w:r w:rsidR="00B33CA0" w:rsidRPr="00381E67">
        <w:rPr>
          <w:color w:val="000000" w:themeColor="text1"/>
        </w:rPr>
        <w:tab/>
      </w:r>
      <w:r w:rsidR="00B33CA0" w:rsidRPr="00381E67">
        <w:rPr>
          <w:color w:val="000000" w:themeColor="text1"/>
        </w:rPr>
        <w:tab/>
      </w:r>
      <w:r w:rsidR="00B33CA0" w:rsidRPr="00381E67">
        <w:rPr>
          <w:color w:val="000000" w:themeColor="text1"/>
        </w:rPr>
        <w:tab/>
      </w:r>
      <w:r w:rsidR="008B6823" w:rsidRPr="00381E67">
        <w:rPr>
          <w:color w:val="000000" w:themeColor="text1"/>
        </w:rPr>
        <w:t xml:space="preserve">    </w:t>
      </w:r>
    </w:p>
    <w:p w14:paraId="4A00DCE4" w14:textId="7899237F" w:rsidR="00471DD2" w:rsidRDefault="00D57880" w:rsidP="0058700F">
      <w:pPr>
        <w:tabs>
          <w:tab w:val="left" w:pos="2342"/>
        </w:tabs>
        <w:rPr>
          <w:color w:val="000000" w:themeColor="text1"/>
        </w:rPr>
      </w:pPr>
      <w:r w:rsidRPr="00381E67">
        <w:rPr>
          <w:color w:val="000000" w:themeColor="text1"/>
        </w:rPr>
        <w:t>Society for Personality and Social Psychology</w:t>
      </w:r>
      <w:r w:rsidR="00B33CA0" w:rsidRPr="00381E67">
        <w:rPr>
          <w:color w:val="000000" w:themeColor="text1"/>
        </w:rPr>
        <w:tab/>
      </w:r>
      <w:r w:rsidR="00B33CA0" w:rsidRPr="00381E67">
        <w:rPr>
          <w:color w:val="000000" w:themeColor="text1"/>
        </w:rPr>
        <w:tab/>
      </w:r>
      <w:r w:rsidR="00B33CA0" w:rsidRPr="00381E67">
        <w:rPr>
          <w:color w:val="000000" w:themeColor="text1"/>
        </w:rPr>
        <w:tab/>
      </w:r>
      <w:r w:rsidR="00B33CA0" w:rsidRPr="00381E67">
        <w:rPr>
          <w:color w:val="000000" w:themeColor="text1"/>
        </w:rPr>
        <w:tab/>
      </w:r>
      <w:r w:rsidR="00B33CA0" w:rsidRPr="00381E67">
        <w:rPr>
          <w:color w:val="000000" w:themeColor="text1"/>
        </w:rPr>
        <w:tab/>
      </w:r>
      <w:r w:rsidR="00B33CA0" w:rsidRPr="00381E67">
        <w:rPr>
          <w:color w:val="000000" w:themeColor="text1"/>
        </w:rPr>
        <w:tab/>
      </w:r>
      <w:r w:rsidR="008B6823" w:rsidRPr="00381E67">
        <w:rPr>
          <w:color w:val="000000" w:themeColor="text1"/>
        </w:rPr>
        <w:t xml:space="preserve">   </w:t>
      </w:r>
    </w:p>
    <w:p w14:paraId="0172AB66" w14:textId="77777777" w:rsidR="0058700F" w:rsidRDefault="0058700F" w:rsidP="0058700F">
      <w:pPr>
        <w:tabs>
          <w:tab w:val="left" w:pos="2342"/>
        </w:tabs>
        <w:rPr>
          <w:color w:val="000000" w:themeColor="text1"/>
        </w:rPr>
      </w:pPr>
      <w:r w:rsidRPr="0058700F">
        <w:rPr>
          <w:color w:val="000000" w:themeColor="text1"/>
        </w:rPr>
        <w:t>International Association for Relationship Research</w:t>
      </w:r>
      <w:r w:rsidRPr="0058700F">
        <w:rPr>
          <w:color w:val="000000" w:themeColor="text1"/>
        </w:rPr>
        <w:tab/>
      </w:r>
      <w:r w:rsidRPr="0058700F">
        <w:rPr>
          <w:color w:val="000000" w:themeColor="text1"/>
        </w:rPr>
        <w:tab/>
      </w:r>
    </w:p>
    <w:p w14:paraId="48058D1C" w14:textId="4FF71BB6" w:rsidR="00C65F43" w:rsidRDefault="00C65F43" w:rsidP="0058700F">
      <w:pPr>
        <w:tabs>
          <w:tab w:val="left" w:pos="2342"/>
        </w:tabs>
        <w:rPr>
          <w:color w:val="000000" w:themeColor="text1"/>
        </w:rPr>
      </w:pPr>
      <w:r>
        <w:rPr>
          <w:color w:val="000000" w:themeColor="text1"/>
        </w:rPr>
        <w:t xml:space="preserve">Eastern Psychological Association </w:t>
      </w:r>
    </w:p>
    <w:p w14:paraId="49EA8355" w14:textId="3FDD023E" w:rsidR="00C65F43" w:rsidRDefault="005F0F9C" w:rsidP="0058700F">
      <w:pPr>
        <w:tabs>
          <w:tab w:val="left" w:pos="2342"/>
        </w:tabs>
        <w:rPr>
          <w:color w:val="000000" w:themeColor="text1"/>
        </w:rPr>
      </w:pPr>
      <w:r w:rsidRPr="005F0F9C">
        <w:rPr>
          <w:color w:val="000000" w:themeColor="text1"/>
        </w:rPr>
        <w:t>Society for Neuroscience</w:t>
      </w:r>
      <w:r w:rsidR="00814578">
        <w:rPr>
          <w:color w:val="000000" w:themeColor="text1"/>
        </w:rPr>
        <w:br/>
        <w:t>Psychonomics</w:t>
      </w:r>
    </w:p>
    <w:p w14:paraId="605C735F" w14:textId="77777777" w:rsidR="005F0F9C" w:rsidRDefault="005F0F9C" w:rsidP="0058700F">
      <w:pPr>
        <w:tabs>
          <w:tab w:val="left" w:pos="2342"/>
        </w:tabs>
        <w:rPr>
          <w:color w:val="000000" w:themeColor="text1"/>
        </w:rPr>
      </w:pPr>
    </w:p>
    <w:p w14:paraId="5B23CDAB" w14:textId="52BD6CD8" w:rsidR="0058700F" w:rsidRPr="0058700F" w:rsidRDefault="0058700F" w:rsidP="0058700F">
      <w:pPr>
        <w:tabs>
          <w:tab w:val="left" w:pos="2342"/>
        </w:tabs>
        <w:rPr>
          <w:color w:val="000000" w:themeColor="text1"/>
        </w:rPr>
      </w:pPr>
      <w:r w:rsidRPr="0058700F">
        <w:rPr>
          <w:color w:val="000000" w:themeColor="text1"/>
        </w:rPr>
        <w:tab/>
      </w:r>
      <w:r w:rsidRPr="0058700F">
        <w:rPr>
          <w:color w:val="000000" w:themeColor="text1"/>
        </w:rPr>
        <w:tab/>
      </w:r>
      <w:r w:rsidRPr="0058700F">
        <w:rPr>
          <w:color w:val="000000" w:themeColor="text1"/>
        </w:rPr>
        <w:tab/>
      </w:r>
      <w:r w:rsidRPr="0058700F">
        <w:rPr>
          <w:color w:val="000000" w:themeColor="text1"/>
        </w:rPr>
        <w:tab/>
      </w:r>
    </w:p>
    <w:p w14:paraId="77DAB46F" w14:textId="079605D9" w:rsidR="0058700F" w:rsidRPr="00381E67" w:rsidRDefault="0058700F" w:rsidP="0058700F">
      <w:pPr>
        <w:tabs>
          <w:tab w:val="left" w:pos="2342"/>
        </w:tabs>
        <w:rPr>
          <w:color w:val="000000" w:themeColor="text1"/>
        </w:rPr>
      </w:pPr>
      <w:r w:rsidRPr="0058700F">
        <w:rPr>
          <w:color w:val="000000" w:themeColor="text1"/>
        </w:rPr>
        <w:t> </w:t>
      </w:r>
    </w:p>
    <w:p w14:paraId="4911B86E" w14:textId="1BE1FF0E" w:rsidR="007A0692" w:rsidRPr="003A7DF5" w:rsidRDefault="007A0692" w:rsidP="003A0C88">
      <w:pPr>
        <w:pStyle w:val="Heading1"/>
        <w:shd w:val="clear" w:color="auto" w:fill="FFFFFF"/>
        <w:spacing w:before="300" w:after="150"/>
        <w:rPr>
          <w:color w:val="000000" w:themeColor="text1"/>
          <w:sz w:val="24"/>
          <w:szCs w:val="24"/>
        </w:rPr>
      </w:pPr>
      <w:r w:rsidRPr="003A7DF5">
        <w:rPr>
          <w:color w:val="000000" w:themeColor="text1"/>
          <w:sz w:val="24"/>
          <w:szCs w:val="24"/>
        </w:rPr>
        <w:br/>
      </w:r>
    </w:p>
    <w:sectPr w:rsidR="007A0692" w:rsidRPr="003A7DF5" w:rsidSect="0092625F">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ED764" w14:textId="77777777" w:rsidR="009A6BCB" w:rsidRDefault="009A6BCB">
      <w:r>
        <w:separator/>
      </w:r>
    </w:p>
  </w:endnote>
  <w:endnote w:type="continuationSeparator" w:id="0">
    <w:p w14:paraId="01B6E403" w14:textId="77777777" w:rsidR="009A6BCB" w:rsidRDefault="009A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97E19" w14:textId="77777777" w:rsidR="009A6BCB" w:rsidRDefault="009A6BCB">
      <w:r>
        <w:separator/>
      </w:r>
    </w:p>
  </w:footnote>
  <w:footnote w:type="continuationSeparator" w:id="0">
    <w:p w14:paraId="01CC6911" w14:textId="77777777" w:rsidR="009A6BCB" w:rsidRDefault="009A6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796"/>
    <w:multiLevelType w:val="multilevel"/>
    <w:tmpl w:val="FAECEE56"/>
    <w:lvl w:ilvl="0">
      <w:start w:val="1"/>
      <w:numFmt w:val="bullet"/>
      <w:lvlText w:val="❖"/>
      <w:lvlJc w:val="left"/>
      <w:pPr>
        <w:ind w:left="2430" w:hanging="360"/>
      </w:pPr>
      <w:rPr>
        <w:rFonts w:hint="default"/>
        <w:sz w:val="16"/>
        <w:szCs w:val="16"/>
        <w:u w:val="none"/>
      </w:rPr>
    </w:lvl>
    <w:lvl w:ilvl="1">
      <w:start w:val="1"/>
      <w:numFmt w:val="bullet"/>
      <w:lvlText w:val="➢"/>
      <w:lvlJc w:val="left"/>
      <w:pPr>
        <w:ind w:left="3150" w:hanging="360"/>
      </w:pPr>
      <w:rPr>
        <w:rFonts w:hint="default"/>
        <w:u w:val="none"/>
      </w:rPr>
    </w:lvl>
    <w:lvl w:ilvl="2">
      <w:start w:val="1"/>
      <w:numFmt w:val="bullet"/>
      <w:lvlText w:val="■"/>
      <w:lvlJc w:val="left"/>
      <w:pPr>
        <w:ind w:left="3870" w:hanging="360"/>
      </w:pPr>
      <w:rPr>
        <w:rFonts w:hint="default"/>
        <w:u w:val="none"/>
      </w:rPr>
    </w:lvl>
    <w:lvl w:ilvl="3">
      <w:start w:val="1"/>
      <w:numFmt w:val="bullet"/>
      <w:lvlText w:val="●"/>
      <w:lvlJc w:val="left"/>
      <w:pPr>
        <w:ind w:left="4590" w:hanging="360"/>
      </w:pPr>
      <w:rPr>
        <w:rFonts w:hint="default"/>
        <w:u w:val="none"/>
      </w:rPr>
    </w:lvl>
    <w:lvl w:ilvl="4">
      <w:start w:val="1"/>
      <w:numFmt w:val="bullet"/>
      <w:lvlText w:val="◆"/>
      <w:lvlJc w:val="left"/>
      <w:pPr>
        <w:ind w:left="5310" w:hanging="360"/>
      </w:pPr>
      <w:rPr>
        <w:rFonts w:hint="default"/>
        <w:u w:val="none"/>
      </w:rPr>
    </w:lvl>
    <w:lvl w:ilvl="5">
      <w:start w:val="1"/>
      <w:numFmt w:val="bullet"/>
      <w:lvlText w:val="➢"/>
      <w:lvlJc w:val="left"/>
      <w:pPr>
        <w:ind w:left="6030" w:hanging="360"/>
      </w:pPr>
      <w:rPr>
        <w:rFonts w:hint="default"/>
        <w:u w:val="none"/>
      </w:rPr>
    </w:lvl>
    <w:lvl w:ilvl="6">
      <w:start w:val="1"/>
      <w:numFmt w:val="bullet"/>
      <w:lvlText w:val="■"/>
      <w:lvlJc w:val="left"/>
      <w:pPr>
        <w:ind w:left="6750" w:hanging="360"/>
      </w:pPr>
      <w:rPr>
        <w:rFonts w:hint="default"/>
        <w:u w:val="none"/>
      </w:rPr>
    </w:lvl>
    <w:lvl w:ilvl="7">
      <w:start w:val="1"/>
      <w:numFmt w:val="bullet"/>
      <w:lvlText w:val="●"/>
      <w:lvlJc w:val="left"/>
      <w:pPr>
        <w:ind w:left="7470" w:hanging="360"/>
      </w:pPr>
      <w:rPr>
        <w:rFonts w:hint="default"/>
        <w:u w:val="none"/>
      </w:rPr>
    </w:lvl>
    <w:lvl w:ilvl="8">
      <w:start w:val="1"/>
      <w:numFmt w:val="bullet"/>
      <w:lvlText w:val="◆"/>
      <w:lvlJc w:val="left"/>
      <w:pPr>
        <w:ind w:left="8190" w:hanging="360"/>
      </w:pPr>
      <w:rPr>
        <w:rFonts w:hint="default"/>
        <w:u w:val="none"/>
      </w:rPr>
    </w:lvl>
  </w:abstractNum>
  <w:abstractNum w:abstractNumId="1" w15:restartNumberingAfterBreak="0">
    <w:nsid w:val="075E4436"/>
    <w:multiLevelType w:val="multilevel"/>
    <w:tmpl w:val="3EA81CB4"/>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8C2134"/>
    <w:multiLevelType w:val="hybridMultilevel"/>
    <w:tmpl w:val="4374078C"/>
    <w:lvl w:ilvl="0" w:tplc="91F6344A">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3167D"/>
    <w:multiLevelType w:val="hybridMultilevel"/>
    <w:tmpl w:val="0686B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AA7CB1"/>
    <w:multiLevelType w:val="multilevel"/>
    <w:tmpl w:val="DEB207FA"/>
    <w:lvl w:ilvl="0">
      <w:start w:val="1"/>
      <w:numFmt w:val="bullet"/>
      <w:lvlText w:val="❖"/>
      <w:lvlJc w:val="left"/>
      <w:pPr>
        <w:ind w:left="2880" w:hanging="360"/>
      </w:pPr>
      <w:rPr>
        <w:sz w:val="18"/>
        <w:szCs w:val="18"/>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5" w15:restartNumberingAfterBreak="0">
    <w:nsid w:val="167A0509"/>
    <w:multiLevelType w:val="hybridMultilevel"/>
    <w:tmpl w:val="6CF439F4"/>
    <w:lvl w:ilvl="0" w:tplc="E31EA4A0">
      <w:start w:val="2"/>
      <w:numFmt w:val="bullet"/>
      <w:lvlText w:val=""/>
      <w:lvlJc w:val="left"/>
      <w:pPr>
        <w:ind w:left="36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C3E34"/>
    <w:multiLevelType w:val="hybridMultilevel"/>
    <w:tmpl w:val="00A8AD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9F57EDB"/>
    <w:multiLevelType w:val="hybridMultilevel"/>
    <w:tmpl w:val="E362B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40996"/>
    <w:multiLevelType w:val="hybridMultilevel"/>
    <w:tmpl w:val="01FEB56A"/>
    <w:lvl w:ilvl="0" w:tplc="2D3842C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B522B"/>
    <w:multiLevelType w:val="multilevel"/>
    <w:tmpl w:val="ED349284"/>
    <w:lvl w:ilvl="0">
      <w:start w:val="1"/>
      <w:numFmt w:val="bullet"/>
      <w:lvlText w:val=""/>
      <w:lvlJc w:val="left"/>
      <w:pPr>
        <w:ind w:left="2702" w:hanging="360"/>
      </w:pPr>
      <w:rPr>
        <w:rFonts w:ascii="Wingdings" w:hAnsi="Wingdings" w:hint="default"/>
        <w:sz w:val="16"/>
        <w:szCs w:val="16"/>
        <w:u w:val="none"/>
      </w:rPr>
    </w:lvl>
    <w:lvl w:ilvl="1">
      <w:start w:val="1"/>
      <w:numFmt w:val="bullet"/>
      <w:lvlText w:val="o"/>
      <w:lvlJc w:val="left"/>
      <w:pPr>
        <w:ind w:left="3422" w:hanging="360"/>
      </w:pPr>
      <w:rPr>
        <w:rFonts w:ascii="Courier New" w:eastAsia="Courier New" w:hAnsi="Courier New" w:cs="Courier New"/>
        <w:u w:val="none"/>
      </w:rPr>
    </w:lvl>
    <w:lvl w:ilvl="2">
      <w:start w:val="1"/>
      <w:numFmt w:val="bullet"/>
      <w:lvlText w:val="▪"/>
      <w:lvlJc w:val="left"/>
      <w:pPr>
        <w:ind w:left="4142" w:hanging="360"/>
      </w:pPr>
      <w:rPr>
        <w:rFonts w:ascii="Noto Sans Symbols" w:eastAsia="Noto Sans Symbols" w:hAnsi="Noto Sans Symbols" w:cs="Noto Sans Symbols"/>
        <w:u w:val="none"/>
      </w:rPr>
    </w:lvl>
    <w:lvl w:ilvl="3">
      <w:start w:val="1"/>
      <w:numFmt w:val="bullet"/>
      <w:lvlText w:val="●"/>
      <w:lvlJc w:val="left"/>
      <w:pPr>
        <w:ind w:left="4862" w:hanging="360"/>
      </w:pPr>
      <w:rPr>
        <w:rFonts w:ascii="Noto Sans Symbols" w:eastAsia="Noto Sans Symbols" w:hAnsi="Noto Sans Symbols" w:cs="Noto Sans Symbols"/>
        <w:u w:val="none"/>
      </w:rPr>
    </w:lvl>
    <w:lvl w:ilvl="4">
      <w:start w:val="1"/>
      <w:numFmt w:val="bullet"/>
      <w:lvlText w:val="o"/>
      <w:lvlJc w:val="left"/>
      <w:pPr>
        <w:ind w:left="5582" w:hanging="360"/>
      </w:pPr>
      <w:rPr>
        <w:rFonts w:ascii="Courier New" w:eastAsia="Courier New" w:hAnsi="Courier New" w:cs="Courier New"/>
        <w:u w:val="none"/>
      </w:rPr>
    </w:lvl>
    <w:lvl w:ilvl="5">
      <w:start w:val="1"/>
      <w:numFmt w:val="bullet"/>
      <w:lvlText w:val="▪"/>
      <w:lvlJc w:val="left"/>
      <w:pPr>
        <w:ind w:left="6302" w:hanging="360"/>
      </w:pPr>
      <w:rPr>
        <w:rFonts w:ascii="Noto Sans Symbols" w:eastAsia="Noto Sans Symbols" w:hAnsi="Noto Sans Symbols" w:cs="Noto Sans Symbols"/>
        <w:u w:val="none"/>
      </w:rPr>
    </w:lvl>
    <w:lvl w:ilvl="6">
      <w:start w:val="1"/>
      <w:numFmt w:val="bullet"/>
      <w:lvlText w:val="●"/>
      <w:lvlJc w:val="left"/>
      <w:pPr>
        <w:ind w:left="7022" w:hanging="360"/>
      </w:pPr>
      <w:rPr>
        <w:rFonts w:ascii="Noto Sans Symbols" w:eastAsia="Noto Sans Symbols" w:hAnsi="Noto Sans Symbols" w:cs="Noto Sans Symbols"/>
        <w:u w:val="none"/>
      </w:rPr>
    </w:lvl>
    <w:lvl w:ilvl="7">
      <w:start w:val="1"/>
      <w:numFmt w:val="bullet"/>
      <w:lvlText w:val="o"/>
      <w:lvlJc w:val="left"/>
      <w:pPr>
        <w:ind w:left="7742" w:hanging="360"/>
      </w:pPr>
      <w:rPr>
        <w:rFonts w:ascii="Courier New" w:eastAsia="Courier New" w:hAnsi="Courier New" w:cs="Courier New"/>
        <w:u w:val="none"/>
      </w:rPr>
    </w:lvl>
    <w:lvl w:ilvl="8">
      <w:start w:val="1"/>
      <w:numFmt w:val="bullet"/>
      <w:lvlText w:val="▪"/>
      <w:lvlJc w:val="left"/>
      <w:pPr>
        <w:ind w:left="8462" w:hanging="360"/>
      </w:pPr>
      <w:rPr>
        <w:rFonts w:ascii="Noto Sans Symbols" w:eastAsia="Noto Sans Symbols" w:hAnsi="Noto Sans Symbols" w:cs="Noto Sans Symbols"/>
        <w:u w:val="none"/>
      </w:rPr>
    </w:lvl>
  </w:abstractNum>
  <w:abstractNum w:abstractNumId="10" w15:restartNumberingAfterBreak="0">
    <w:nsid w:val="241C779C"/>
    <w:multiLevelType w:val="hybridMultilevel"/>
    <w:tmpl w:val="E0AA6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24B26"/>
    <w:multiLevelType w:val="hybridMultilevel"/>
    <w:tmpl w:val="ED7075F0"/>
    <w:lvl w:ilvl="0" w:tplc="31BEB22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3126ED"/>
    <w:multiLevelType w:val="hybridMultilevel"/>
    <w:tmpl w:val="47224D24"/>
    <w:numStyleLink w:val="ImportedStyle1"/>
  </w:abstractNum>
  <w:abstractNum w:abstractNumId="13" w15:restartNumberingAfterBreak="0">
    <w:nsid w:val="2A1061F3"/>
    <w:multiLevelType w:val="hybridMultilevel"/>
    <w:tmpl w:val="DF5A1D80"/>
    <w:lvl w:ilvl="0" w:tplc="2D3842C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D4E35"/>
    <w:multiLevelType w:val="hybridMultilevel"/>
    <w:tmpl w:val="13E48B80"/>
    <w:lvl w:ilvl="0" w:tplc="2D3842C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42CC7"/>
    <w:multiLevelType w:val="multilevel"/>
    <w:tmpl w:val="FAECEE56"/>
    <w:lvl w:ilvl="0">
      <w:start w:val="1"/>
      <w:numFmt w:val="bullet"/>
      <w:lvlText w:val="❖"/>
      <w:lvlJc w:val="left"/>
      <w:pPr>
        <w:ind w:left="2160" w:hanging="360"/>
      </w:pPr>
      <w:rPr>
        <w:sz w:val="16"/>
        <w:szCs w:val="1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2DD20694"/>
    <w:multiLevelType w:val="multilevel"/>
    <w:tmpl w:val="387449EE"/>
    <w:lvl w:ilvl="0">
      <w:start w:val="1"/>
      <w:numFmt w:val="bullet"/>
      <w:lvlText w:val="❖"/>
      <w:lvlJc w:val="left"/>
      <w:pPr>
        <w:ind w:left="-1800" w:hanging="360"/>
      </w:pPr>
      <w:rPr>
        <w:sz w:val="18"/>
        <w:szCs w:val="18"/>
        <w:u w:val="none"/>
      </w:rPr>
    </w:lvl>
    <w:lvl w:ilvl="1">
      <w:start w:val="1"/>
      <w:numFmt w:val="bullet"/>
      <w:lvlText w:val="➢"/>
      <w:lvlJc w:val="left"/>
      <w:pPr>
        <w:ind w:left="-1080" w:hanging="360"/>
      </w:pPr>
      <w:rPr>
        <w:u w:val="none"/>
      </w:rPr>
    </w:lvl>
    <w:lvl w:ilvl="2">
      <w:start w:val="1"/>
      <w:numFmt w:val="bullet"/>
      <w:lvlText w:val="■"/>
      <w:lvlJc w:val="left"/>
      <w:pPr>
        <w:ind w:left="-360" w:hanging="360"/>
      </w:pPr>
      <w:rPr>
        <w:u w:val="none"/>
      </w:rPr>
    </w:lvl>
    <w:lvl w:ilvl="3">
      <w:start w:val="1"/>
      <w:numFmt w:val="bullet"/>
      <w:lvlText w:val="●"/>
      <w:lvlJc w:val="left"/>
      <w:pPr>
        <w:ind w:left="360" w:hanging="360"/>
      </w:pPr>
      <w:rPr>
        <w:u w:val="none"/>
      </w:rPr>
    </w:lvl>
    <w:lvl w:ilvl="4">
      <w:start w:val="1"/>
      <w:numFmt w:val="bullet"/>
      <w:lvlText w:val="◆"/>
      <w:lvlJc w:val="left"/>
      <w:pPr>
        <w:ind w:left="1080" w:hanging="360"/>
      </w:pPr>
      <w:rPr>
        <w:u w:val="none"/>
      </w:rPr>
    </w:lvl>
    <w:lvl w:ilvl="5">
      <w:start w:val="1"/>
      <w:numFmt w:val="bullet"/>
      <w:lvlText w:val="➢"/>
      <w:lvlJc w:val="left"/>
      <w:pPr>
        <w:ind w:left="1800" w:hanging="360"/>
      </w:pPr>
      <w:rPr>
        <w:u w:val="none"/>
      </w:rPr>
    </w:lvl>
    <w:lvl w:ilvl="6">
      <w:start w:val="1"/>
      <w:numFmt w:val="bullet"/>
      <w:lvlText w:val="■"/>
      <w:lvlJc w:val="left"/>
      <w:pPr>
        <w:ind w:left="2520" w:hanging="360"/>
      </w:pPr>
      <w:rPr>
        <w:u w:val="none"/>
      </w:rPr>
    </w:lvl>
    <w:lvl w:ilvl="7">
      <w:start w:val="1"/>
      <w:numFmt w:val="bullet"/>
      <w:lvlText w:val="●"/>
      <w:lvlJc w:val="left"/>
      <w:pPr>
        <w:ind w:left="3240" w:hanging="360"/>
      </w:pPr>
      <w:rPr>
        <w:u w:val="none"/>
      </w:rPr>
    </w:lvl>
    <w:lvl w:ilvl="8">
      <w:start w:val="1"/>
      <w:numFmt w:val="bullet"/>
      <w:lvlText w:val="◆"/>
      <w:lvlJc w:val="left"/>
      <w:pPr>
        <w:ind w:left="3960" w:hanging="360"/>
      </w:pPr>
      <w:rPr>
        <w:u w:val="none"/>
      </w:rPr>
    </w:lvl>
  </w:abstractNum>
  <w:abstractNum w:abstractNumId="17" w15:restartNumberingAfterBreak="0">
    <w:nsid w:val="2E180D8D"/>
    <w:multiLevelType w:val="multilevel"/>
    <w:tmpl w:val="36BE7BF6"/>
    <w:lvl w:ilvl="0">
      <w:start w:val="1"/>
      <w:numFmt w:val="bullet"/>
      <w:lvlText w:val=""/>
      <w:lvlJc w:val="left"/>
      <w:pPr>
        <w:tabs>
          <w:tab w:val="num" w:pos="360"/>
        </w:tabs>
        <w:ind w:left="360" w:hanging="360"/>
      </w:pPr>
      <w:rPr>
        <w:rFonts w:ascii="Symbol" w:hAnsi="Symbol" w:hint="default"/>
        <w:sz w:val="24"/>
        <w:szCs w:val="36"/>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2E38626F"/>
    <w:multiLevelType w:val="hybridMultilevel"/>
    <w:tmpl w:val="1BF85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1944C8"/>
    <w:multiLevelType w:val="hybridMultilevel"/>
    <w:tmpl w:val="73027C6C"/>
    <w:lvl w:ilvl="0" w:tplc="61D45C68">
      <w:start w:val="2"/>
      <w:numFmt w:val="bullet"/>
      <w:lvlText w:val=""/>
      <w:lvlJc w:val="left"/>
      <w:pPr>
        <w:ind w:left="360" w:hanging="360"/>
      </w:pPr>
      <w:rPr>
        <w:rFonts w:ascii="Symbol" w:eastAsia="Times New Roman" w:hAnsi="Symbol"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894F50"/>
    <w:multiLevelType w:val="hybridMultilevel"/>
    <w:tmpl w:val="087A6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E56A59"/>
    <w:multiLevelType w:val="hybridMultilevel"/>
    <w:tmpl w:val="D10685B8"/>
    <w:lvl w:ilvl="0" w:tplc="04090001">
      <w:start w:val="2"/>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C6257C"/>
    <w:multiLevelType w:val="hybridMultilevel"/>
    <w:tmpl w:val="A40E2CEC"/>
    <w:lvl w:ilvl="0" w:tplc="FB3263B4">
      <w:start w:val="2"/>
      <w:numFmt w:val="bullet"/>
      <w:lvlText w:val=""/>
      <w:lvlJc w:val="left"/>
      <w:pPr>
        <w:ind w:left="360" w:hanging="360"/>
      </w:pPr>
      <w:rPr>
        <w:rFonts w:ascii="Symbol" w:eastAsia="Times New Roma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E10645"/>
    <w:multiLevelType w:val="hybridMultilevel"/>
    <w:tmpl w:val="0F7A3782"/>
    <w:lvl w:ilvl="0" w:tplc="F6C21544">
      <w:start w:val="777"/>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7118A8"/>
    <w:multiLevelType w:val="multilevel"/>
    <w:tmpl w:val="FAECEE56"/>
    <w:lvl w:ilvl="0">
      <w:start w:val="1"/>
      <w:numFmt w:val="bullet"/>
      <w:lvlText w:val="❖"/>
      <w:lvlJc w:val="left"/>
      <w:pPr>
        <w:ind w:left="720" w:hanging="360"/>
      </w:pPr>
      <w:rPr>
        <w:rFonts w:hint="default"/>
        <w:sz w:val="16"/>
        <w:szCs w:val="16"/>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25" w15:restartNumberingAfterBreak="0">
    <w:nsid w:val="3D8F59F1"/>
    <w:multiLevelType w:val="hybridMultilevel"/>
    <w:tmpl w:val="8612E5C8"/>
    <w:lvl w:ilvl="0" w:tplc="2D3842C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617C93"/>
    <w:multiLevelType w:val="hybridMultilevel"/>
    <w:tmpl w:val="C40CA238"/>
    <w:lvl w:ilvl="0" w:tplc="E31EA4A0">
      <w:start w:val="2"/>
      <w:numFmt w:val="bullet"/>
      <w:lvlText w:val=""/>
      <w:lvlJc w:val="left"/>
      <w:pPr>
        <w:ind w:left="36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1A42A9"/>
    <w:multiLevelType w:val="multilevel"/>
    <w:tmpl w:val="ED349284"/>
    <w:lvl w:ilvl="0">
      <w:start w:val="1"/>
      <w:numFmt w:val="bullet"/>
      <w:lvlText w:val=""/>
      <w:lvlJc w:val="left"/>
      <w:pPr>
        <w:ind w:left="2702" w:hanging="360"/>
      </w:pPr>
      <w:rPr>
        <w:rFonts w:ascii="Wingdings" w:hAnsi="Wingdings" w:hint="default"/>
      </w:rPr>
    </w:lvl>
    <w:lvl w:ilvl="1">
      <w:start w:val="1"/>
      <w:numFmt w:val="bullet"/>
      <w:lvlText w:val="o"/>
      <w:lvlJc w:val="left"/>
      <w:pPr>
        <w:ind w:left="3422" w:hanging="360"/>
      </w:pPr>
      <w:rPr>
        <w:rFonts w:ascii="Courier New" w:eastAsia="Courier New" w:hAnsi="Courier New" w:cs="Courier New"/>
      </w:rPr>
    </w:lvl>
    <w:lvl w:ilvl="2">
      <w:start w:val="1"/>
      <w:numFmt w:val="bullet"/>
      <w:lvlText w:val="▪"/>
      <w:lvlJc w:val="left"/>
      <w:pPr>
        <w:ind w:left="4142" w:hanging="360"/>
      </w:pPr>
      <w:rPr>
        <w:rFonts w:ascii="Noto Sans Symbols" w:eastAsia="Noto Sans Symbols" w:hAnsi="Noto Sans Symbols" w:cs="Noto Sans Symbols"/>
      </w:rPr>
    </w:lvl>
    <w:lvl w:ilvl="3">
      <w:start w:val="1"/>
      <w:numFmt w:val="bullet"/>
      <w:lvlText w:val="●"/>
      <w:lvlJc w:val="left"/>
      <w:pPr>
        <w:ind w:left="4862" w:hanging="360"/>
      </w:pPr>
      <w:rPr>
        <w:rFonts w:ascii="Noto Sans Symbols" w:eastAsia="Noto Sans Symbols" w:hAnsi="Noto Sans Symbols" w:cs="Noto Sans Symbols"/>
      </w:rPr>
    </w:lvl>
    <w:lvl w:ilvl="4">
      <w:start w:val="1"/>
      <w:numFmt w:val="bullet"/>
      <w:lvlText w:val="o"/>
      <w:lvlJc w:val="left"/>
      <w:pPr>
        <w:ind w:left="5582" w:hanging="360"/>
      </w:pPr>
      <w:rPr>
        <w:rFonts w:ascii="Courier New" w:eastAsia="Courier New" w:hAnsi="Courier New" w:cs="Courier New"/>
      </w:rPr>
    </w:lvl>
    <w:lvl w:ilvl="5">
      <w:start w:val="1"/>
      <w:numFmt w:val="bullet"/>
      <w:lvlText w:val="▪"/>
      <w:lvlJc w:val="left"/>
      <w:pPr>
        <w:ind w:left="6302" w:hanging="360"/>
      </w:pPr>
      <w:rPr>
        <w:rFonts w:ascii="Noto Sans Symbols" w:eastAsia="Noto Sans Symbols" w:hAnsi="Noto Sans Symbols" w:cs="Noto Sans Symbols"/>
      </w:rPr>
    </w:lvl>
    <w:lvl w:ilvl="6">
      <w:start w:val="1"/>
      <w:numFmt w:val="bullet"/>
      <w:lvlText w:val="●"/>
      <w:lvlJc w:val="left"/>
      <w:pPr>
        <w:ind w:left="7022" w:hanging="360"/>
      </w:pPr>
      <w:rPr>
        <w:rFonts w:ascii="Noto Sans Symbols" w:eastAsia="Noto Sans Symbols" w:hAnsi="Noto Sans Symbols" w:cs="Noto Sans Symbols"/>
      </w:rPr>
    </w:lvl>
    <w:lvl w:ilvl="7">
      <w:start w:val="1"/>
      <w:numFmt w:val="bullet"/>
      <w:lvlText w:val="o"/>
      <w:lvlJc w:val="left"/>
      <w:pPr>
        <w:ind w:left="7742" w:hanging="360"/>
      </w:pPr>
      <w:rPr>
        <w:rFonts w:ascii="Courier New" w:eastAsia="Courier New" w:hAnsi="Courier New" w:cs="Courier New"/>
      </w:rPr>
    </w:lvl>
    <w:lvl w:ilvl="8">
      <w:start w:val="1"/>
      <w:numFmt w:val="bullet"/>
      <w:lvlText w:val="▪"/>
      <w:lvlJc w:val="left"/>
      <w:pPr>
        <w:ind w:left="8462" w:hanging="360"/>
      </w:pPr>
      <w:rPr>
        <w:rFonts w:ascii="Noto Sans Symbols" w:eastAsia="Noto Sans Symbols" w:hAnsi="Noto Sans Symbols" w:cs="Noto Sans Symbols"/>
      </w:rPr>
    </w:lvl>
  </w:abstractNum>
  <w:abstractNum w:abstractNumId="28" w15:restartNumberingAfterBreak="0">
    <w:nsid w:val="426B3453"/>
    <w:multiLevelType w:val="hybridMultilevel"/>
    <w:tmpl w:val="47224D24"/>
    <w:styleLink w:val="ImportedStyle1"/>
    <w:lvl w:ilvl="0" w:tplc="E92A877A">
      <w:start w:val="1"/>
      <w:numFmt w:val="bullet"/>
      <w:lvlText w:val="-"/>
      <w:lvlJc w:val="left"/>
      <w:pPr>
        <w:tabs>
          <w:tab w:val="left" w:pos="1260"/>
          <w:tab w:val="right" w:pos="10780"/>
        </w:tabs>
        <w:ind w:left="16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04A18">
      <w:start w:val="1"/>
      <w:numFmt w:val="bullet"/>
      <w:lvlText w:val="o"/>
      <w:lvlJc w:val="left"/>
      <w:pPr>
        <w:tabs>
          <w:tab w:val="left" w:pos="1260"/>
          <w:tab w:val="right" w:pos="10780"/>
        </w:tabs>
        <w:ind w:left="23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2881E8">
      <w:start w:val="1"/>
      <w:numFmt w:val="bullet"/>
      <w:lvlText w:val="▪"/>
      <w:lvlJc w:val="left"/>
      <w:pPr>
        <w:tabs>
          <w:tab w:val="left" w:pos="1260"/>
          <w:tab w:val="right" w:pos="10780"/>
        </w:tabs>
        <w:ind w:left="3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E6EED0">
      <w:start w:val="1"/>
      <w:numFmt w:val="bullet"/>
      <w:lvlText w:val="·"/>
      <w:lvlJc w:val="left"/>
      <w:pPr>
        <w:tabs>
          <w:tab w:val="left" w:pos="1260"/>
          <w:tab w:val="right" w:pos="10780"/>
        </w:tabs>
        <w:ind w:left="3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6004A0">
      <w:start w:val="1"/>
      <w:numFmt w:val="bullet"/>
      <w:lvlText w:val="o"/>
      <w:lvlJc w:val="left"/>
      <w:pPr>
        <w:tabs>
          <w:tab w:val="left" w:pos="1260"/>
          <w:tab w:val="right" w:pos="10780"/>
        </w:tabs>
        <w:ind w:left="4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E034AA">
      <w:start w:val="1"/>
      <w:numFmt w:val="bullet"/>
      <w:lvlText w:val="▪"/>
      <w:lvlJc w:val="left"/>
      <w:pPr>
        <w:tabs>
          <w:tab w:val="left" w:pos="1260"/>
          <w:tab w:val="right" w:pos="10780"/>
        </w:tabs>
        <w:ind w:left="5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569B68">
      <w:start w:val="1"/>
      <w:numFmt w:val="bullet"/>
      <w:lvlText w:val="·"/>
      <w:lvlJc w:val="left"/>
      <w:pPr>
        <w:tabs>
          <w:tab w:val="left" w:pos="1260"/>
          <w:tab w:val="right" w:pos="10780"/>
        </w:tabs>
        <w:ind w:left="59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B18820C">
      <w:start w:val="1"/>
      <w:numFmt w:val="bullet"/>
      <w:lvlText w:val="o"/>
      <w:lvlJc w:val="left"/>
      <w:pPr>
        <w:tabs>
          <w:tab w:val="left" w:pos="1260"/>
          <w:tab w:val="right" w:pos="10780"/>
        </w:tabs>
        <w:ind w:left="6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7CB64E">
      <w:start w:val="1"/>
      <w:numFmt w:val="bullet"/>
      <w:lvlText w:val="▪"/>
      <w:lvlJc w:val="left"/>
      <w:pPr>
        <w:tabs>
          <w:tab w:val="left" w:pos="1260"/>
          <w:tab w:val="right" w:pos="10780"/>
        </w:tabs>
        <w:ind w:left="7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6DA5AD4"/>
    <w:multiLevelType w:val="hybridMultilevel"/>
    <w:tmpl w:val="A00A4C3C"/>
    <w:lvl w:ilvl="0" w:tplc="2D3842C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FB614D"/>
    <w:multiLevelType w:val="multilevel"/>
    <w:tmpl w:val="39B6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7A56CC"/>
    <w:multiLevelType w:val="hybridMultilevel"/>
    <w:tmpl w:val="312A9F20"/>
    <w:lvl w:ilvl="0" w:tplc="04090001">
      <w:start w:val="2"/>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F04ECF"/>
    <w:multiLevelType w:val="hybridMultilevel"/>
    <w:tmpl w:val="146E1670"/>
    <w:lvl w:ilvl="0" w:tplc="E8FCC348">
      <w:start w:val="777"/>
      <w:numFmt w:val="bullet"/>
      <w:lvlText w:val=""/>
      <w:lvlJc w:val="left"/>
      <w:pPr>
        <w:ind w:left="1080" w:hanging="360"/>
      </w:pPr>
      <w:rPr>
        <w:rFonts w:ascii="Symbol" w:eastAsia="Times New Roman" w:hAnsi="Symbol" w:cs="Times New Roman"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D127934"/>
    <w:multiLevelType w:val="hybridMultilevel"/>
    <w:tmpl w:val="361C19FE"/>
    <w:lvl w:ilvl="0" w:tplc="FB3263B4">
      <w:start w:val="2"/>
      <w:numFmt w:val="bullet"/>
      <w:lvlText w:val=""/>
      <w:lvlJc w:val="left"/>
      <w:pPr>
        <w:ind w:left="36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55605A"/>
    <w:multiLevelType w:val="multilevel"/>
    <w:tmpl w:val="62CA4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0077D9"/>
    <w:multiLevelType w:val="hybridMultilevel"/>
    <w:tmpl w:val="910ACA8C"/>
    <w:lvl w:ilvl="0" w:tplc="FB3263B4">
      <w:start w:val="2"/>
      <w:numFmt w:val="bullet"/>
      <w:lvlText w:val=""/>
      <w:lvlJc w:val="left"/>
      <w:pPr>
        <w:ind w:left="360" w:hanging="360"/>
      </w:pPr>
      <w:rPr>
        <w:rFonts w:ascii="Symbol" w:eastAsia="Times New Roman" w:hAnsi="Symbol"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42436B"/>
    <w:multiLevelType w:val="hybridMultilevel"/>
    <w:tmpl w:val="56E6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0E50A0"/>
    <w:multiLevelType w:val="hybridMultilevel"/>
    <w:tmpl w:val="BFC8F6BC"/>
    <w:lvl w:ilvl="0" w:tplc="E31EA4A0">
      <w:start w:val="2"/>
      <w:numFmt w:val="bullet"/>
      <w:lvlText w:val=""/>
      <w:lvlJc w:val="left"/>
      <w:pPr>
        <w:ind w:left="36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287491"/>
    <w:multiLevelType w:val="multilevel"/>
    <w:tmpl w:val="4F98F3FA"/>
    <w:lvl w:ilvl="0">
      <w:start w:val="1"/>
      <w:numFmt w:val="bullet"/>
      <w:lvlText w:val="❖"/>
      <w:lvlJc w:val="left"/>
      <w:pPr>
        <w:ind w:left="360" w:hanging="360"/>
      </w:pPr>
      <w:rPr>
        <w:i w:val="0"/>
        <w:sz w:val="18"/>
        <w:szCs w:val="18"/>
        <w:u w:val="none"/>
      </w:rPr>
    </w:lvl>
    <w:lvl w:ilvl="1">
      <w:start w:val="1"/>
      <w:numFmt w:val="bullet"/>
      <w:lvlText w:val="➢"/>
      <w:lvlJc w:val="left"/>
      <w:pPr>
        <w:ind w:left="-630" w:hanging="360"/>
      </w:pPr>
      <w:rPr>
        <w:u w:val="none"/>
      </w:rPr>
    </w:lvl>
    <w:lvl w:ilvl="2">
      <w:start w:val="1"/>
      <w:numFmt w:val="bullet"/>
      <w:lvlText w:val="■"/>
      <w:lvlJc w:val="left"/>
      <w:pPr>
        <w:ind w:left="90" w:hanging="360"/>
      </w:pPr>
      <w:rPr>
        <w:u w:val="none"/>
      </w:rPr>
    </w:lvl>
    <w:lvl w:ilvl="3">
      <w:start w:val="1"/>
      <w:numFmt w:val="bullet"/>
      <w:lvlText w:val="●"/>
      <w:lvlJc w:val="left"/>
      <w:pPr>
        <w:ind w:left="810" w:hanging="360"/>
      </w:pPr>
      <w:rPr>
        <w:u w:val="none"/>
      </w:rPr>
    </w:lvl>
    <w:lvl w:ilvl="4">
      <w:start w:val="1"/>
      <w:numFmt w:val="bullet"/>
      <w:lvlText w:val="◆"/>
      <w:lvlJc w:val="left"/>
      <w:pPr>
        <w:ind w:left="1530" w:hanging="360"/>
      </w:pPr>
      <w:rPr>
        <w:u w:val="none"/>
      </w:rPr>
    </w:lvl>
    <w:lvl w:ilvl="5">
      <w:start w:val="1"/>
      <w:numFmt w:val="bullet"/>
      <w:lvlText w:val="➢"/>
      <w:lvlJc w:val="left"/>
      <w:pPr>
        <w:ind w:left="2250" w:hanging="360"/>
      </w:pPr>
      <w:rPr>
        <w:u w:val="none"/>
      </w:rPr>
    </w:lvl>
    <w:lvl w:ilvl="6">
      <w:start w:val="1"/>
      <w:numFmt w:val="bullet"/>
      <w:lvlText w:val="■"/>
      <w:lvlJc w:val="left"/>
      <w:pPr>
        <w:ind w:left="2970" w:hanging="360"/>
      </w:pPr>
      <w:rPr>
        <w:u w:val="none"/>
      </w:rPr>
    </w:lvl>
    <w:lvl w:ilvl="7">
      <w:start w:val="1"/>
      <w:numFmt w:val="bullet"/>
      <w:lvlText w:val="●"/>
      <w:lvlJc w:val="left"/>
      <w:pPr>
        <w:ind w:left="3690" w:hanging="360"/>
      </w:pPr>
      <w:rPr>
        <w:u w:val="none"/>
      </w:rPr>
    </w:lvl>
    <w:lvl w:ilvl="8">
      <w:start w:val="1"/>
      <w:numFmt w:val="bullet"/>
      <w:lvlText w:val="◆"/>
      <w:lvlJc w:val="left"/>
      <w:pPr>
        <w:ind w:left="4410" w:hanging="360"/>
      </w:pPr>
      <w:rPr>
        <w:u w:val="none"/>
      </w:rPr>
    </w:lvl>
  </w:abstractNum>
  <w:abstractNum w:abstractNumId="39" w15:restartNumberingAfterBreak="0">
    <w:nsid w:val="6DE0011E"/>
    <w:multiLevelType w:val="multilevel"/>
    <w:tmpl w:val="289C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BD6FD5"/>
    <w:multiLevelType w:val="hybridMultilevel"/>
    <w:tmpl w:val="141A746E"/>
    <w:lvl w:ilvl="0" w:tplc="2D3842C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4342B"/>
    <w:multiLevelType w:val="multilevel"/>
    <w:tmpl w:val="15E08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475506"/>
    <w:multiLevelType w:val="multilevel"/>
    <w:tmpl w:val="15549F34"/>
    <w:lvl w:ilvl="0">
      <w:start w:val="1"/>
      <w:numFmt w:val="bullet"/>
      <w:lvlText w:val="❖"/>
      <w:lvlJc w:val="left"/>
      <w:pPr>
        <w:ind w:left="243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79216708">
    <w:abstractNumId w:val="27"/>
  </w:num>
  <w:num w:numId="2" w16cid:durableId="90247837">
    <w:abstractNumId w:val="1"/>
  </w:num>
  <w:num w:numId="3" w16cid:durableId="185297075">
    <w:abstractNumId w:val="15"/>
  </w:num>
  <w:num w:numId="4" w16cid:durableId="1727794069">
    <w:abstractNumId w:val="16"/>
  </w:num>
  <w:num w:numId="5" w16cid:durableId="499272055">
    <w:abstractNumId w:val="9"/>
  </w:num>
  <w:num w:numId="6" w16cid:durableId="1508983252">
    <w:abstractNumId w:val="38"/>
  </w:num>
  <w:num w:numId="7" w16cid:durableId="1572884666">
    <w:abstractNumId w:val="4"/>
  </w:num>
  <w:num w:numId="8" w16cid:durableId="1720546853">
    <w:abstractNumId w:val="42"/>
  </w:num>
  <w:num w:numId="9" w16cid:durableId="2138179353">
    <w:abstractNumId w:val="24"/>
  </w:num>
  <w:num w:numId="10" w16cid:durableId="1241789546">
    <w:abstractNumId w:val="32"/>
  </w:num>
  <w:num w:numId="11" w16cid:durableId="141848720">
    <w:abstractNumId w:val="6"/>
  </w:num>
  <w:num w:numId="12" w16cid:durableId="1881433031">
    <w:abstractNumId w:val="0"/>
  </w:num>
  <w:num w:numId="13" w16cid:durableId="1696687961">
    <w:abstractNumId w:val="23"/>
  </w:num>
  <w:num w:numId="14" w16cid:durableId="326514870">
    <w:abstractNumId w:val="21"/>
  </w:num>
  <w:num w:numId="15" w16cid:durableId="1148977188">
    <w:abstractNumId w:val="11"/>
  </w:num>
  <w:num w:numId="16" w16cid:durableId="919291572">
    <w:abstractNumId w:val="10"/>
  </w:num>
  <w:num w:numId="17" w16cid:durableId="822745139">
    <w:abstractNumId w:val="8"/>
  </w:num>
  <w:num w:numId="18" w16cid:durableId="367418548">
    <w:abstractNumId w:val="25"/>
  </w:num>
  <w:num w:numId="19" w16cid:durableId="1610552004">
    <w:abstractNumId w:val="14"/>
  </w:num>
  <w:num w:numId="20" w16cid:durableId="928736674">
    <w:abstractNumId w:val="29"/>
  </w:num>
  <w:num w:numId="21" w16cid:durableId="1302536563">
    <w:abstractNumId w:val="40"/>
  </w:num>
  <w:num w:numId="22" w16cid:durableId="602498495">
    <w:abstractNumId w:val="13"/>
  </w:num>
  <w:num w:numId="23" w16cid:durableId="1866601099">
    <w:abstractNumId w:val="31"/>
  </w:num>
  <w:num w:numId="24" w16cid:durableId="1629823376">
    <w:abstractNumId w:val="2"/>
  </w:num>
  <w:num w:numId="25" w16cid:durableId="1967004037">
    <w:abstractNumId w:val="19"/>
  </w:num>
  <w:num w:numId="26" w16cid:durableId="335310464">
    <w:abstractNumId w:val="35"/>
  </w:num>
  <w:num w:numId="27" w16cid:durableId="408427343">
    <w:abstractNumId w:val="33"/>
  </w:num>
  <w:num w:numId="28" w16cid:durableId="328413674">
    <w:abstractNumId w:val="5"/>
  </w:num>
  <w:num w:numId="29" w16cid:durableId="1261834198">
    <w:abstractNumId w:val="22"/>
  </w:num>
  <w:num w:numId="30" w16cid:durableId="790900607">
    <w:abstractNumId w:val="36"/>
  </w:num>
  <w:num w:numId="31" w16cid:durableId="183908142">
    <w:abstractNumId w:val="3"/>
  </w:num>
  <w:num w:numId="32" w16cid:durableId="612057700">
    <w:abstractNumId w:val="26"/>
  </w:num>
  <w:num w:numId="33" w16cid:durableId="1063871099">
    <w:abstractNumId w:val="37"/>
  </w:num>
  <w:num w:numId="34" w16cid:durableId="1364288008">
    <w:abstractNumId w:val="30"/>
  </w:num>
  <w:num w:numId="35" w16cid:durableId="733502640">
    <w:abstractNumId w:val="7"/>
  </w:num>
  <w:num w:numId="36" w16cid:durableId="996228868">
    <w:abstractNumId w:val="18"/>
  </w:num>
  <w:num w:numId="37" w16cid:durableId="1645741535">
    <w:abstractNumId w:val="34"/>
  </w:num>
  <w:num w:numId="38" w16cid:durableId="1638141687">
    <w:abstractNumId w:val="28"/>
  </w:num>
  <w:num w:numId="39" w16cid:durableId="1761412326">
    <w:abstractNumId w:val="12"/>
    <w:lvlOverride w:ilvl="0">
      <w:lvl w:ilvl="0" w:tplc="02282736">
        <w:start w:val="1"/>
        <w:numFmt w:val="bullet"/>
        <w:lvlText w:val="-"/>
        <w:lvlJc w:val="left"/>
        <w:pPr>
          <w:tabs>
            <w:tab w:val="left" w:pos="1260"/>
            <w:tab w:val="right" w:pos="10780"/>
          </w:tabs>
          <w:ind w:left="153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3405202">
        <w:start w:val="1"/>
        <w:numFmt w:val="bullet"/>
        <w:lvlText w:val="o"/>
        <w:lvlJc w:val="left"/>
        <w:pPr>
          <w:tabs>
            <w:tab w:val="left" w:pos="1260"/>
            <w:tab w:val="right" w:pos="10780"/>
          </w:tabs>
          <w:ind w:left="229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07C3022">
        <w:start w:val="1"/>
        <w:numFmt w:val="bullet"/>
        <w:lvlText w:val="▪"/>
        <w:lvlJc w:val="left"/>
        <w:pPr>
          <w:tabs>
            <w:tab w:val="left" w:pos="1260"/>
            <w:tab w:val="right" w:pos="10780"/>
          </w:tabs>
          <w:ind w:left="301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FC4404A">
        <w:start w:val="1"/>
        <w:numFmt w:val="bullet"/>
        <w:lvlText w:val="·"/>
        <w:lvlJc w:val="left"/>
        <w:pPr>
          <w:tabs>
            <w:tab w:val="left" w:pos="1260"/>
            <w:tab w:val="right" w:pos="10780"/>
          </w:tabs>
          <w:ind w:left="373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BD2DDEA">
        <w:start w:val="1"/>
        <w:numFmt w:val="bullet"/>
        <w:lvlText w:val="o"/>
        <w:lvlJc w:val="left"/>
        <w:pPr>
          <w:tabs>
            <w:tab w:val="left" w:pos="1260"/>
            <w:tab w:val="right" w:pos="10780"/>
          </w:tabs>
          <w:ind w:left="445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202D83A">
        <w:start w:val="1"/>
        <w:numFmt w:val="bullet"/>
        <w:lvlText w:val="▪"/>
        <w:lvlJc w:val="left"/>
        <w:pPr>
          <w:tabs>
            <w:tab w:val="left" w:pos="1260"/>
            <w:tab w:val="right" w:pos="10780"/>
          </w:tabs>
          <w:ind w:left="517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2424830">
        <w:start w:val="1"/>
        <w:numFmt w:val="bullet"/>
        <w:lvlText w:val="·"/>
        <w:lvlJc w:val="left"/>
        <w:pPr>
          <w:tabs>
            <w:tab w:val="left" w:pos="1260"/>
            <w:tab w:val="right" w:pos="10780"/>
          </w:tabs>
          <w:ind w:left="589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A54EA42">
        <w:start w:val="1"/>
        <w:numFmt w:val="bullet"/>
        <w:lvlText w:val="o"/>
        <w:lvlJc w:val="left"/>
        <w:pPr>
          <w:tabs>
            <w:tab w:val="left" w:pos="1260"/>
            <w:tab w:val="right" w:pos="10780"/>
          </w:tabs>
          <w:ind w:left="661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7E66400">
        <w:start w:val="1"/>
        <w:numFmt w:val="bullet"/>
        <w:lvlText w:val="▪"/>
        <w:lvlJc w:val="left"/>
        <w:pPr>
          <w:tabs>
            <w:tab w:val="left" w:pos="1260"/>
            <w:tab w:val="right" w:pos="10780"/>
          </w:tabs>
          <w:ind w:left="733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16cid:durableId="1888760112">
    <w:abstractNumId w:val="20"/>
  </w:num>
  <w:num w:numId="41" w16cid:durableId="820386720">
    <w:abstractNumId w:val="41"/>
  </w:num>
  <w:num w:numId="42" w16cid:durableId="996222385">
    <w:abstractNumId w:val="17"/>
  </w:num>
  <w:num w:numId="43" w16cid:durableId="147961596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AD"/>
    <w:rsid w:val="000120EA"/>
    <w:rsid w:val="00015691"/>
    <w:rsid w:val="00021B5A"/>
    <w:rsid w:val="00033EF1"/>
    <w:rsid w:val="000409C2"/>
    <w:rsid w:val="00076418"/>
    <w:rsid w:val="00082EB3"/>
    <w:rsid w:val="000842D0"/>
    <w:rsid w:val="00095BAB"/>
    <w:rsid w:val="000D459A"/>
    <w:rsid w:val="000D492B"/>
    <w:rsid w:val="000F0373"/>
    <w:rsid w:val="00120045"/>
    <w:rsid w:val="00126953"/>
    <w:rsid w:val="00132568"/>
    <w:rsid w:val="001358BB"/>
    <w:rsid w:val="00140EC8"/>
    <w:rsid w:val="001415C4"/>
    <w:rsid w:val="00143760"/>
    <w:rsid w:val="00154E79"/>
    <w:rsid w:val="001555DA"/>
    <w:rsid w:val="0015624E"/>
    <w:rsid w:val="00176A89"/>
    <w:rsid w:val="00181036"/>
    <w:rsid w:val="00195BEB"/>
    <w:rsid w:val="001A0211"/>
    <w:rsid w:val="001A14A2"/>
    <w:rsid w:val="001A3758"/>
    <w:rsid w:val="001A4498"/>
    <w:rsid w:val="001B0870"/>
    <w:rsid w:val="001B1825"/>
    <w:rsid w:val="001C3B38"/>
    <w:rsid w:val="001C47B4"/>
    <w:rsid w:val="001D2530"/>
    <w:rsid w:val="001D2B6A"/>
    <w:rsid w:val="001D7CC6"/>
    <w:rsid w:val="001E2E5A"/>
    <w:rsid w:val="001F5365"/>
    <w:rsid w:val="0020376C"/>
    <w:rsid w:val="002239AA"/>
    <w:rsid w:val="00224E16"/>
    <w:rsid w:val="00227A9B"/>
    <w:rsid w:val="0023686C"/>
    <w:rsid w:val="00245F7F"/>
    <w:rsid w:val="00261234"/>
    <w:rsid w:val="002618B3"/>
    <w:rsid w:val="0027043E"/>
    <w:rsid w:val="00274DA4"/>
    <w:rsid w:val="00285778"/>
    <w:rsid w:val="00286F89"/>
    <w:rsid w:val="00295B69"/>
    <w:rsid w:val="002B3C61"/>
    <w:rsid w:val="002B5135"/>
    <w:rsid w:val="002B5FDC"/>
    <w:rsid w:val="002D42A7"/>
    <w:rsid w:val="002E143E"/>
    <w:rsid w:val="002F0CAF"/>
    <w:rsid w:val="002F211C"/>
    <w:rsid w:val="002F5FBC"/>
    <w:rsid w:val="002F6E8C"/>
    <w:rsid w:val="0030547F"/>
    <w:rsid w:val="003072AD"/>
    <w:rsid w:val="003124FA"/>
    <w:rsid w:val="00313B27"/>
    <w:rsid w:val="0031508C"/>
    <w:rsid w:val="00333E2E"/>
    <w:rsid w:val="00335A6C"/>
    <w:rsid w:val="003502C4"/>
    <w:rsid w:val="00355A7D"/>
    <w:rsid w:val="00360999"/>
    <w:rsid w:val="003674CC"/>
    <w:rsid w:val="0037333B"/>
    <w:rsid w:val="00377B57"/>
    <w:rsid w:val="00380494"/>
    <w:rsid w:val="00381E67"/>
    <w:rsid w:val="0039166F"/>
    <w:rsid w:val="003A0A49"/>
    <w:rsid w:val="003A0C88"/>
    <w:rsid w:val="003A18D0"/>
    <w:rsid w:val="003A7DF5"/>
    <w:rsid w:val="003D16D2"/>
    <w:rsid w:val="003D594D"/>
    <w:rsid w:val="003E2F92"/>
    <w:rsid w:val="003F2ECA"/>
    <w:rsid w:val="003F4439"/>
    <w:rsid w:val="00424E4F"/>
    <w:rsid w:val="004264E4"/>
    <w:rsid w:val="004333F5"/>
    <w:rsid w:val="00454A3E"/>
    <w:rsid w:val="00462A55"/>
    <w:rsid w:val="00464A15"/>
    <w:rsid w:val="00465F83"/>
    <w:rsid w:val="004674AC"/>
    <w:rsid w:val="00471DD2"/>
    <w:rsid w:val="00477A16"/>
    <w:rsid w:val="00483E6A"/>
    <w:rsid w:val="0049263F"/>
    <w:rsid w:val="0049689D"/>
    <w:rsid w:val="004A26F9"/>
    <w:rsid w:val="004C2213"/>
    <w:rsid w:val="004C3989"/>
    <w:rsid w:val="004C76D4"/>
    <w:rsid w:val="004D1A40"/>
    <w:rsid w:val="004D5B53"/>
    <w:rsid w:val="004D752A"/>
    <w:rsid w:val="004E3A55"/>
    <w:rsid w:val="004E4E04"/>
    <w:rsid w:val="004F18B4"/>
    <w:rsid w:val="004F53C7"/>
    <w:rsid w:val="00500893"/>
    <w:rsid w:val="0051529C"/>
    <w:rsid w:val="00537706"/>
    <w:rsid w:val="005417B4"/>
    <w:rsid w:val="005430F7"/>
    <w:rsid w:val="005600A1"/>
    <w:rsid w:val="00563A58"/>
    <w:rsid w:val="00570FBD"/>
    <w:rsid w:val="00574E6B"/>
    <w:rsid w:val="00585550"/>
    <w:rsid w:val="0058700F"/>
    <w:rsid w:val="00597967"/>
    <w:rsid w:val="005B0F64"/>
    <w:rsid w:val="005B3B63"/>
    <w:rsid w:val="005C1F90"/>
    <w:rsid w:val="005E3371"/>
    <w:rsid w:val="005E444C"/>
    <w:rsid w:val="005E6397"/>
    <w:rsid w:val="005F01C9"/>
    <w:rsid w:val="005F0F9C"/>
    <w:rsid w:val="00604A99"/>
    <w:rsid w:val="00642719"/>
    <w:rsid w:val="006519A9"/>
    <w:rsid w:val="00656249"/>
    <w:rsid w:val="00676D73"/>
    <w:rsid w:val="00697E0D"/>
    <w:rsid w:val="006A09CB"/>
    <w:rsid w:val="006A375A"/>
    <w:rsid w:val="006A45BF"/>
    <w:rsid w:val="006B2A45"/>
    <w:rsid w:val="006B5DB1"/>
    <w:rsid w:val="006B7871"/>
    <w:rsid w:val="006C4292"/>
    <w:rsid w:val="006D43DB"/>
    <w:rsid w:val="006D4C29"/>
    <w:rsid w:val="006E40AD"/>
    <w:rsid w:val="006E712F"/>
    <w:rsid w:val="00703AEC"/>
    <w:rsid w:val="0071572B"/>
    <w:rsid w:val="00723677"/>
    <w:rsid w:val="00727416"/>
    <w:rsid w:val="00732BED"/>
    <w:rsid w:val="00743CE0"/>
    <w:rsid w:val="00750D8A"/>
    <w:rsid w:val="00755EE2"/>
    <w:rsid w:val="0077076B"/>
    <w:rsid w:val="00777B6D"/>
    <w:rsid w:val="007873A4"/>
    <w:rsid w:val="00792ECA"/>
    <w:rsid w:val="007A0692"/>
    <w:rsid w:val="007B22D8"/>
    <w:rsid w:val="007B49F1"/>
    <w:rsid w:val="007C5BAD"/>
    <w:rsid w:val="007D14B0"/>
    <w:rsid w:val="007D1CFF"/>
    <w:rsid w:val="007D6202"/>
    <w:rsid w:val="007F7CC7"/>
    <w:rsid w:val="00807555"/>
    <w:rsid w:val="0081068D"/>
    <w:rsid w:val="00811F39"/>
    <w:rsid w:val="00812ADF"/>
    <w:rsid w:val="00814578"/>
    <w:rsid w:val="00820F19"/>
    <w:rsid w:val="00823580"/>
    <w:rsid w:val="00823E3B"/>
    <w:rsid w:val="0082729D"/>
    <w:rsid w:val="008334DB"/>
    <w:rsid w:val="00847A9A"/>
    <w:rsid w:val="00855E6A"/>
    <w:rsid w:val="008670C0"/>
    <w:rsid w:val="008813BF"/>
    <w:rsid w:val="008B239C"/>
    <w:rsid w:val="008B6823"/>
    <w:rsid w:val="008C7581"/>
    <w:rsid w:val="008D0ED5"/>
    <w:rsid w:val="008D5498"/>
    <w:rsid w:val="008D73CF"/>
    <w:rsid w:val="008E1494"/>
    <w:rsid w:val="008E37C8"/>
    <w:rsid w:val="008E59BA"/>
    <w:rsid w:val="008F2511"/>
    <w:rsid w:val="008F5044"/>
    <w:rsid w:val="008F657D"/>
    <w:rsid w:val="00904698"/>
    <w:rsid w:val="00906BC1"/>
    <w:rsid w:val="0091064C"/>
    <w:rsid w:val="0092625F"/>
    <w:rsid w:val="00943A6A"/>
    <w:rsid w:val="00945ABB"/>
    <w:rsid w:val="00950D79"/>
    <w:rsid w:val="00953E99"/>
    <w:rsid w:val="00957D62"/>
    <w:rsid w:val="00965F6E"/>
    <w:rsid w:val="00970684"/>
    <w:rsid w:val="00972F87"/>
    <w:rsid w:val="00975789"/>
    <w:rsid w:val="00976CAE"/>
    <w:rsid w:val="00982462"/>
    <w:rsid w:val="00985CE8"/>
    <w:rsid w:val="00992744"/>
    <w:rsid w:val="00994B74"/>
    <w:rsid w:val="009A1DAD"/>
    <w:rsid w:val="009A6BCB"/>
    <w:rsid w:val="009A7A45"/>
    <w:rsid w:val="009B245D"/>
    <w:rsid w:val="009C36F2"/>
    <w:rsid w:val="009C706F"/>
    <w:rsid w:val="009D4099"/>
    <w:rsid w:val="009F1BAB"/>
    <w:rsid w:val="009F31F4"/>
    <w:rsid w:val="00A11A35"/>
    <w:rsid w:val="00A11C58"/>
    <w:rsid w:val="00A14691"/>
    <w:rsid w:val="00A31E14"/>
    <w:rsid w:val="00A34E3C"/>
    <w:rsid w:val="00A51013"/>
    <w:rsid w:val="00A5592B"/>
    <w:rsid w:val="00A76485"/>
    <w:rsid w:val="00A82F8D"/>
    <w:rsid w:val="00A877A4"/>
    <w:rsid w:val="00A87A64"/>
    <w:rsid w:val="00AB592A"/>
    <w:rsid w:val="00AC4A62"/>
    <w:rsid w:val="00AD2158"/>
    <w:rsid w:val="00AD3B51"/>
    <w:rsid w:val="00AE1526"/>
    <w:rsid w:val="00B1244B"/>
    <w:rsid w:val="00B15517"/>
    <w:rsid w:val="00B23452"/>
    <w:rsid w:val="00B25665"/>
    <w:rsid w:val="00B3330D"/>
    <w:rsid w:val="00B33A6E"/>
    <w:rsid w:val="00B33CA0"/>
    <w:rsid w:val="00B34F7D"/>
    <w:rsid w:val="00B361A7"/>
    <w:rsid w:val="00B627E0"/>
    <w:rsid w:val="00B719C4"/>
    <w:rsid w:val="00B765A5"/>
    <w:rsid w:val="00B77861"/>
    <w:rsid w:val="00BA62C1"/>
    <w:rsid w:val="00BD271F"/>
    <w:rsid w:val="00BD2D86"/>
    <w:rsid w:val="00BE7BC8"/>
    <w:rsid w:val="00BF277C"/>
    <w:rsid w:val="00BF6399"/>
    <w:rsid w:val="00C036B1"/>
    <w:rsid w:val="00C22956"/>
    <w:rsid w:val="00C453D5"/>
    <w:rsid w:val="00C530EC"/>
    <w:rsid w:val="00C65F43"/>
    <w:rsid w:val="00C739CB"/>
    <w:rsid w:val="00C91726"/>
    <w:rsid w:val="00C95113"/>
    <w:rsid w:val="00CA6A90"/>
    <w:rsid w:val="00CB05B8"/>
    <w:rsid w:val="00CB3490"/>
    <w:rsid w:val="00CB5195"/>
    <w:rsid w:val="00CB51E0"/>
    <w:rsid w:val="00CE1CA0"/>
    <w:rsid w:val="00CE4341"/>
    <w:rsid w:val="00CE49C4"/>
    <w:rsid w:val="00CE6141"/>
    <w:rsid w:val="00CE65A9"/>
    <w:rsid w:val="00CF3FCB"/>
    <w:rsid w:val="00CF4965"/>
    <w:rsid w:val="00D04008"/>
    <w:rsid w:val="00D0593A"/>
    <w:rsid w:val="00D26DCC"/>
    <w:rsid w:val="00D30B1A"/>
    <w:rsid w:val="00D316F8"/>
    <w:rsid w:val="00D35270"/>
    <w:rsid w:val="00D364C8"/>
    <w:rsid w:val="00D43543"/>
    <w:rsid w:val="00D57880"/>
    <w:rsid w:val="00D643D1"/>
    <w:rsid w:val="00D727BF"/>
    <w:rsid w:val="00D81685"/>
    <w:rsid w:val="00D84B34"/>
    <w:rsid w:val="00D90B10"/>
    <w:rsid w:val="00D92E63"/>
    <w:rsid w:val="00D94D72"/>
    <w:rsid w:val="00DB1C4B"/>
    <w:rsid w:val="00DC4F3E"/>
    <w:rsid w:val="00DD5C59"/>
    <w:rsid w:val="00DE45DD"/>
    <w:rsid w:val="00DF53C7"/>
    <w:rsid w:val="00DF7B53"/>
    <w:rsid w:val="00E0236E"/>
    <w:rsid w:val="00E030FF"/>
    <w:rsid w:val="00E05128"/>
    <w:rsid w:val="00E07625"/>
    <w:rsid w:val="00E15744"/>
    <w:rsid w:val="00E16FE4"/>
    <w:rsid w:val="00E32777"/>
    <w:rsid w:val="00E34BCC"/>
    <w:rsid w:val="00E64CC2"/>
    <w:rsid w:val="00E65DBA"/>
    <w:rsid w:val="00E67D05"/>
    <w:rsid w:val="00E72FBC"/>
    <w:rsid w:val="00E73304"/>
    <w:rsid w:val="00EA5748"/>
    <w:rsid w:val="00EB3FEF"/>
    <w:rsid w:val="00EB6689"/>
    <w:rsid w:val="00EC3880"/>
    <w:rsid w:val="00EE3909"/>
    <w:rsid w:val="00EF5D13"/>
    <w:rsid w:val="00F017AB"/>
    <w:rsid w:val="00F11EAD"/>
    <w:rsid w:val="00F17864"/>
    <w:rsid w:val="00F20DFD"/>
    <w:rsid w:val="00F24743"/>
    <w:rsid w:val="00F2749C"/>
    <w:rsid w:val="00F42505"/>
    <w:rsid w:val="00F45FE7"/>
    <w:rsid w:val="00F57B22"/>
    <w:rsid w:val="00F6661F"/>
    <w:rsid w:val="00F70125"/>
    <w:rsid w:val="00F76B99"/>
    <w:rsid w:val="00F85CC4"/>
    <w:rsid w:val="00F8708F"/>
    <w:rsid w:val="00F94115"/>
    <w:rsid w:val="00FB49D7"/>
    <w:rsid w:val="00FC5480"/>
    <w:rsid w:val="00FC6135"/>
    <w:rsid w:val="00FD4F97"/>
    <w:rsid w:val="00FE4757"/>
    <w:rsid w:val="00FE739F"/>
    <w:rsid w:val="00FF5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B1FCB"/>
  <w15:docId w15:val="{1906630B-9EAF-45AB-BAC6-2331EAE2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7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A313C"/>
    <w:pPr>
      <w:ind w:left="720"/>
      <w:contextualSpacing/>
    </w:pPr>
  </w:style>
  <w:style w:type="character" w:styleId="Hyperlink">
    <w:name w:val="Hyperlink"/>
    <w:basedOn w:val="DefaultParagraphFont"/>
    <w:uiPriority w:val="99"/>
    <w:unhideWhenUsed/>
    <w:rsid w:val="00163A32"/>
    <w:rPr>
      <w:color w:val="0563C1" w:themeColor="hyperlink"/>
      <w:u w:val="single"/>
    </w:rPr>
  </w:style>
  <w:style w:type="paragraph" w:styleId="NormalWeb">
    <w:name w:val="Normal (Web)"/>
    <w:basedOn w:val="Normal"/>
    <w:uiPriority w:val="99"/>
    <w:unhideWhenUsed/>
    <w:rsid w:val="00903E5D"/>
    <w:pPr>
      <w:spacing w:before="100" w:beforeAutospacing="1" w:after="100" w:afterAutospacing="1"/>
    </w:pPr>
  </w:style>
  <w:style w:type="paragraph" w:styleId="BalloonText">
    <w:name w:val="Balloon Text"/>
    <w:basedOn w:val="Normal"/>
    <w:link w:val="BalloonTextChar"/>
    <w:uiPriority w:val="99"/>
    <w:semiHidden/>
    <w:unhideWhenUsed/>
    <w:rsid w:val="00D13A80"/>
    <w:rPr>
      <w:sz w:val="18"/>
      <w:szCs w:val="18"/>
    </w:rPr>
  </w:style>
  <w:style w:type="character" w:customStyle="1" w:styleId="BalloonTextChar">
    <w:name w:val="Balloon Text Char"/>
    <w:basedOn w:val="DefaultParagraphFont"/>
    <w:link w:val="BalloonText"/>
    <w:uiPriority w:val="99"/>
    <w:semiHidden/>
    <w:rsid w:val="00D13A8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60003"/>
    <w:rPr>
      <w:sz w:val="16"/>
      <w:szCs w:val="16"/>
    </w:rPr>
  </w:style>
  <w:style w:type="paragraph" w:styleId="CommentText">
    <w:name w:val="annotation text"/>
    <w:basedOn w:val="Normal"/>
    <w:link w:val="CommentTextChar"/>
    <w:uiPriority w:val="99"/>
    <w:unhideWhenUsed/>
    <w:rsid w:val="00160003"/>
    <w:rPr>
      <w:sz w:val="20"/>
      <w:szCs w:val="20"/>
    </w:rPr>
  </w:style>
  <w:style w:type="character" w:customStyle="1" w:styleId="CommentTextChar">
    <w:name w:val="Comment Text Char"/>
    <w:basedOn w:val="DefaultParagraphFont"/>
    <w:link w:val="CommentText"/>
    <w:uiPriority w:val="99"/>
    <w:rsid w:val="00160003"/>
    <w:rPr>
      <w:sz w:val="20"/>
      <w:szCs w:val="20"/>
    </w:rPr>
  </w:style>
  <w:style w:type="paragraph" w:styleId="CommentSubject">
    <w:name w:val="annotation subject"/>
    <w:basedOn w:val="CommentText"/>
    <w:next w:val="CommentText"/>
    <w:link w:val="CommentSubjectChar"/>
    <w:uiPriority w:val="99"/>
    <w:semiHidden/>
    <w:unhideWhenUsed/>
    <w:rsid w:val="00160003"/>
    <w:rPr>
      <w:b/>
      <w:bCs/>
    </w:rPr>
  </w:style>
  <w:style w:type="character" w:customStyle="1" w:styleId="CommentSubjectChar">
    <w:name w:val="Comment Subject Char"/>
    <w:basedOn w:val="CommentTextChar"/>
    <w:link w:val="CommentSubject"/>
    <w:uiPriority w:val="99"/>
    <w:semiHidden/>
    <w:rsid w:val="00160003"/>
    <w:rPr>
      <w:b/>
      <w:bCs/>
      <w:sz w:val="20"/>
      <w:szCs w:val="20"/>
    </w:rPr>
  </w:style>
  <w:style w:type="paragraph" w:styleId="Header">
    <w:name w:val="header"/>
    <w:basedOn w:val="Normal"/>
    <w:link w:val="HeaderChar"/>
    <w:uiPriority w:val="99"/>
    <w:unhideWhenUsed/>
    <w:rsid w:val="00794F37"/>
    <w:pPr>
      <w:tabs>
        <w:tab w:val="center" w:pos="4680"/>
        <w:tab w:val="right" w:pos="9360"/>
      </w:tabs>
    </w:pPr>
  </w:style>
  <w:style w:type="character" w:customStyle="1" w:styleId="HeaderChar">
    <w:name w:val="Header Char"/>
    <w:basedOn w:val="DefaultParagraphFont"/>
    <w:link w:val="Header"/>
    <w:uiPriority w:val="99"/>
    <w:rsid w:val="00794F37"/>
    <w:rPr>
      <w:sz w:val="22"/>
      <w:szCs w:val="22"/>
    </w:rPr>
  </w:style>
  <w:style w:type="paragraph" w:styleId="Footer">
    <w:name w:val="footer"/>
    <w:basedOn w:val="Normal"/>
    <w:link w:val="FooterChar"/>
    <w:uiPriority w:val="99"/>
    <w:unhideWhenUsed/>
    <w:rsid w:val="00794F37"/>
    <w:pPr>
      <w:tabs>
        <w:tab w:val="center" w:pos="4680"/>
        <w:tab w:val="right" w:pos="9360"/>
      </w:tabs>
    </w:pPr>
  </w:style>
  <w:style w:type="character" w:customStyle="1" w:styleId="FooterChar">
    <w:name w:val="Footer Char"/>
    <w:basedOn w:val="DefaultParagraphFont"/>
    <w:link w:val="Footer"/>
    <w:uiPriority w:val="99"/>
    <w:rsid w:val="00794F37"/>
    <w:rPr>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FD4F97"/>
    <w:pPr>
      <w:spacing w:after="0" w:line="240" w:lineRule="auto"/>
    </w:pPr>
  </w:style>
  <w:style w:type="character" w:styleId="UnresolvedMention">
    <w:name w:val="Unresolved Mention"/>
    <w:basedOn w:val="DefaultParagraphFont"/>
    <w:uiPriority w:val="99"/>
    <w:semiHidden/>
    <w:unhideWhenUsed/>
    <w:rsid w:val="00CF4965"/>
    <w:rPr>
      <w:color w:val="605E5C"/>
      <w:shd w:val="clear" w:color="auto" w:fill="E1DFDD"/>
    </w:rPr>
  </w:style>
  <w:style w:type="character" w:styleId="FollowedHyperlink">
    <w:name w:val="FollowedHyperlink"/>
    <w:basedOn w:val="DefaultParagraphFont"/>
    <w:uiPriority w:val="99"/>
    <w:semiHidden/>
    <w:unhideWhenUsed/>
    <w:rsid w:val="004674AC"/>
    <w:rPr>
      <w:color w:val="954F72" w:themeColor="followedHyperlink"/>
      <w:u w:val="single"/>
    </w:rPr>
  </w:style>
  <w:style w:type="character" w:styleId="Strong">
    <w:name w:val="Strong"/>
    <w:basedOn w:val="DefaultParagraphFont"/>
    <w:uiPriority w:val="22"/>
    <w:qFormat/>
    <w:rsid w:val="004674AC"/>
    <w:rPr>
      <w:b/>
      <w:bCs/>
    </w:rPr>
  </w:style>
  <w:style w:type="character" w:customStyle="1" w:styleId="mr1">
    <w:name w:val="mr1"/>
    <w:basedOn w:val="DefaultParagraphFont"/>
    <w:rsid w:val="003A0C88"/>
  </w:style>
  <w:style w:type="character" w:customStyle="1" w:styleId="visually-hidden">
    <w:name w:val="visually-hidden"/>
    <w:basedOn w:val="DefaultParagraphFont"/>
    <w:rsid w:val="003A0C88"/>
  </w:style>
  <w:style w:type="character" w:customStyle="1" w:styleId="t-14">
    <w:name w:val="t-14"/>
    <w:basedOn w:val="DefaultParagraphFont"/>
    <w:rsid w:val="003A0C88"/>
  </w:style>
  <w:style w:type="paragraph" w:customStyle="1" w:styleId="pvs-listitem--with-top-padding">
    <w:name w:val="pvs-list__item--with-top-padding"/>
    <w:basedOn w:val="Normal"/>
    <w:rsid w:val="003A0C88"/>
    <w:pPr>
      <w:spacing w:before="100" w:beforeAutospacing="1" w:after="100" w:afterAutospacing="1"/>
    </w:pPr>
  </w:style>
  <w:style w:type="numbering" w:customStyle="1" w:styleId="ImportedStyle1">
    <w:name w:val="Imported Style 1"/>
    <w:rsid w:val="00F17864"/>
    <w:pPr>
      <w:numPr>
        <w:numId w:val="38"/>
      </w:numPr>
    </w:pPr>
  </w:style>
  <w:style w:type="character" w:styleId="Emphasis">
    <w:name w:val="Emphasis"/>
    <w:basedOn w:val="DefaultParagraphFont"/>
    <w:uiPriority w:val="20"/>
    <w:qFormat/>
    <w:rsid w:val="00224E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4583">
      <w:bodyDiv w:val="1"/>
      <w:marLeft w:val="0"/>
      <w:marRight w:val="0"/>
      <w:marTop w:val="0"/>
      <w:marBottom w:val="0"/>
      <w:divBdr>
        <w:top w:val="none" w:sz="0" w:space="0" w:color="auto"/>
        <w:left w:val="none" w:sz="0" w:space="0" w:color="auto"/>
        <w:bottom w:val="none" w:sz="0" w:space="0" w:color="auto"/>
        <w:right w:val="none" w:sz="0" w:space="0" w:color="auto"/>
      </w:divBdr>
    </w:div>
    <w:div w:id="24333763">
      <w:bodyDiv w:val="1"/>
      <w:marLeft w:val="0"/>
      <w:marRight w:val="0"/>
      <w:marTop w:val="0"/>
      <w:marBottom w:val="0"/>
      <w:divBdr>
        <w:top w:val="none" w:sz="0" w:space="0" w:color="auto"/>
        <w:left w:val="none" w:sz="0" w:space="0" w:color="auto"/>
        <w:bottom w:val="none" w:sz="0" w:space="0" w:color="auto"/>
        <w:right w:val="none" w:sz="0" w:space="0" w:color="auto"/>
      </w:divBdr>
    </w:div>
    <w:div w:id="48653859">
      <w:bodyDiv w:val="1"/>
      <w:marLeft w:val="0"/>
      <w:marRight w:val="0"/>
      <w:marTop w:val="0"/>
      <w:marBottom w:val="0"/>
      <w:divBdr>
        <w:top w:val="none" w:sz="0" w:space="0" w:color="auto"/>
        <w:left w:val="none" w:sz="0" w:space="0" w:color="auto"/>
        <w:bottom w:val="none" w:sz="0" w:space="0" w:color="auto"/>
        <w:right w:val="none" w:sz="0" w:space="0" w:color="auto"/>
      </w:divBdr>
    </w:div>
    <w:div w:id="55863592">
      <w:bodyDiv w:val="1"/>
      <w:marLeft w:val="0"/>
      <w:marRight w:val="0"/>
      <w:marTop w:val="0"/>
      <w:marBottom w:val="0"/>
      <w:divBdr>
        <w:top w:val="none" w:sz="0" w:space="0" w:color="auto"/>
        <w:left w:val="none" w:sz="0" w:space="0" w:color="auto"/>
        <w:bottom w:val="none" w:sz="0" w:space="0" w:color="auto"/>
        <w:right w:val="none" w:sz="0" w:space="0" w:color="auto"/>
      </w:divBdr>
      <w:divsChild>
        <w:div w:id="1239704803">
          <w:marLeft w:val="0"/>
          <w:marRight w:val="0"/>
          <w:marTop w:val="0"/>
          <w:marBottom w:val="0"/>
          <w:divBdr>
            <w:top w:val="none" w:sz="0" w:space="0" w:color="auto"/>
            <w:left w:val="none" w:sz="0" w:space="0" w:color="auto"/>
            <w:bottom w:val="none" w:sz="0" w:space="0" w:color="auto"/>
            <w:right w:val="none" w:sz="0" w:space="0" w:color="auto"/>
          </w:divBdr>
          <w:divsChild>
            <w:div w:id="1516649468">
              <w:marLeft w:val="0"/>
              <w:marRight w:val="0"/>
              <w:marTop w:val="0"/>
              <w:marBottom w:val="0"/>
              <w:divBdr>
                <w:top w:val="none" w:sz="0" w:space="0" w:color="auto"/>
                <w:left w:val="none" w:sz="0" w:space="0" w:color="auto"/>
                <w:bottom w:val="none" w:sz="0" w:space="0" w:color="auto"/>
                <w:right w:val="none" w:sz="0" w:space="0" w:color="auto"/>
              </w:divBdr>
              <w:divsChild>
                <w:div w:id="1817721202">
                  <w:marLeft w:val="0"/>
                  <w:marRight w:val="0"/>
                  <w:marTop w:val="0"/>
                  <w:marBottom w:val="0"/>
                  <w:divBdr>
                    <w:top w:val="none" w:sz="0" w:space="0" w:color="auto"/>
                    <w:left w:val="none" w:sz="0" w:space="0" w:color="auto"/>
                    <w:bottom w:val="none" w:sz="0" w:space="0" w:color="auto"/>
                    <w:right w:val="none" w:sz="0" w:space="0" w:color="auto"/>
                  </w:divBdr>
                  <w:divsChild>
                    <w:div w:id="1043361379">
                      <w:marLeft w:val="0"/>
                      <w:marRight w:val="0"/>
                      <w:marTop w:val="0"/>
                      <w:marBottom w:val="0"/>
                      <w:divBdr>
                        <w:top w:val="none" w:sz="0" w:space="0" w:color="auto"/>
                        <w:left w:val="none" w:sz="0" w:space="0" w:color="auto"/>
                        <w:bottom w:val="none" w:sz="0" w:space="0" w:color="auto"/>
                        <w:right w:val="none" w:sz="0" w:space="0" w:color="auto"/>
                      </w:divBdr>
                      <w:divsChild>
                        <w:div w:id="607390215">
                          <w:marLeft w:val="0"/>
                          <w:marRight w:val="0"/>
                          <w:marTop w:val="0"/>
                          <w:marBottom w:val="0"/>
                          <w:divBdr>
                            <w:top w:val="none" w:sz="0" w:space="0" w:color="auto"/>
                            <w:left w:val="none" w:sz="0" w:space="0" w:color="auto"/>
                            <w:bottom w:val="none" w:sz="0" w:space="0" w:color="auto"/>
                            <w:right w:val="none" w:sz="0" w:space="0" w:color="auto"/>
                          </w:divBdr>
                          <w:divsChild>
                            <w:div w:id="9047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61905">
      <w:bodyDiv w:val="1"/>
      <w:marLeft w:val="0"/>
      <w:marRight w:val="0"/>
      <w:marTop w:val="0"/>
      <w:marBottom w:val="0"/>
      <w:divBdr>
        <w:top w:val="none" w:sz="0" w:space="0" w:color="auto"/>
        <w:left w:val="none" w:sz="0" w:space="0" w:color="auto"/>
        <w:bottom w:val="none" w:sz="0" w:space="0" w:color="auto"/>
        <w:right w:val="none" w:sz="0" w:space="0" w:color="auto"/>
      </w:divBdr>
      <w:divsChild>
        <w:div w:id="753665338">
          <w:marLeft w:val="0"/>
          <w:marRight w:val="0"/>
          <w:marTop w:val="0"/>
          <w:marBottom w:val="0"/>
          <w:divBdr>
            <w:top w:val="none" w:sz="0" w:space="0" w:color="auto"/>
            <w:left w:val="none" w:sz="0" w:space="0" w:color="auto"/>
            <w:bottom w:val="none" w:sz="0" w:space="0" w:color="auto"/>
            <w:right w:val="none" w:sz="0" w:space="0" w:color="auto"/>
          </w:divBdr>
          <w:divsChild>
            <w:div w:id="321933382">
              <w:marLeft w:val="0"/>
              <w:marRight w:val="0"/>
              <w:marTop w:val="0"/>
              <w:marBottom w:val="0"/>
              <w:divBdr>
                <w:top w:val="none" w:sz="0" w:space="0" w:color="auto"/>
                <w:left w:val="none" w:sz="0" w:space="0" w:color="auto"/>
                <w:bottom w:val="none" w:sz="0" w:space="0" w:color="auto"/>
                <w:right w:val="none" w:sz="0" w:space="0" w:color="auto"/>
              </w:divBdr>
              <w:divsChild>
                <w:div w:id="1799491689">
                  <w:marLeft w:val="0"/>
                  <w:marRight w:val="0"/>
                  <w:marTop w:val="0"/>
                  <w:marBottom w:val="0"/>
                  <w:divBdr>
                    <w:top w:val="none" w:sz="0" w:space="0" w:color="auto"/>
                    <w:left w:val="none" w:sz="0" w:space="0" w:color="auto"/>
                    <w:bottom w:val="none" w:sz="0" w:space="0" w:color="auto"/>
                    <w:right w:val="none" w:sz="0" w:space="0" w:color="auto"/>
                  </w:divBdr>
                  <w:divsChild>
                    <w:div w:id="2061972890">
                      <w:marLeft w:val="0"/>
                      <w:marRight w:val="0"/>
                      <w:marTop w:val="0"/>
                      <w:marBottom w:val="0"/>
                      <w:divBdr>
                        <w:top w:val="none" w:sz="0" w:space="0" w:color="auto"/>
                        <w:left w:val="none" w:sz="0" w:space="0" w:color="auto"/>
                        <w:bottom w:val="none" w:sz="0" w:space="0" w:color="auto"/>
                        <w:right w:val="none" w:sz="0" w:space="0" w:color="auto"/>
                      </w:divBdr>
                      <w:divsChild>
                        <w:div w:id="362874954">
                          <w:marLeft w:val="0"/>
                          <w:marRight w:val="0"/>
                          <w:marTop w:val="0"/>
                          <w:marBottom w:val="0"/>
                          <w:divBdr>
                            <w:top w:val="none" w:sz="0" w:space="0" w:color="auto"/>
                            <w:left w:val="none" w:sz="0" w:space="0" w:color="auto"/>
                            <w:bottom w:val="none" w:sz="0" w:space="0" w:color="auto"/>
                            <w:right w:val="none" w:sz="0" w:space="0" w:color="auto"/>
                          </w:divBdr>
                          <w:divsChild>
                            <w:div w:id="1251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46097">
      <w:bodyDiv w:val="1"/>
      <w:marLeft w:val="0"/>
      <w:marRight w:val="0"/>
      <w:marTop w:val="0"/>
      <w:marBottom w:val="0"/>
      <w:divBdr>
        <w:top w:val="none" w:sz="0" w:space="0" w:color="auto"/>
        <w:left w:val="none" w:sz="0" w:space="0" w:color="auto"/>
        <w:bottom w:val="none" w:sz="0" w:space="0" w:color="auto"/>
        <w:right w:val="none" w:sz="0" w:space="0" w:color="auto"/>
      </w:divBdr>
    </w:div>
    <w:div w:id="140582160">
      <w:bodyDiv w:val="1"/>
      <w:marLeft w:val="0"/>
      <w:marRight w:val="0"/>
      <w:marTop w:val="0"/>
      <w:marBottom w:val="0"/>
      <w:divBdr>
        <w:top w:val="none" w:sz="0" w:space="0" w:color="auto"/>
        <w:left w:val="none" w:sz="0" w:space="0" w:color="auto"/>
        <w:bottom w:val="none" w:sz="0" w:space="0" w:color="auto"/>
        <w:right w:val="none" w:sz="0" w:space="0" w:color="auto"/>
      </w:divBdr>
    </w:div>
    <w:div w:id="152381823">
      <w:bodyDiv w:val="1"/>
      <w:marLeft w:val="0"/>
      <w:marRight w:val="0"/>
      <w:marTop w:val="0"/>
      <w:marBottom w:val="0"/>
      <w:divBdr>
        <w:top w:val="none" w:sz="0" w:space="0" w:color="auto"/>
        <w:left w:val="none" w:sz="0" w:space="0" w:color="auto"/>
        <w:bottom w:val="none" w:sz="0" w:space="0" w:color="auto"/>
        <w:right w:val="none" w:sz="0" w:space="0" w:color="auto"/>
      </w:divBdr>
      <w:divsChild>
        <w:div w:id="1627470248">
          <w:marLeft w:val="0"/>
          <w:marRight w:val="0"/>
          <w:marTop w:val="0"/>
          <w:marBottom w:val="0"/>
          <w:divBdr>
            <w:top w:val="none" w:sz="0" w:space="0" w:color="auto"/>
            <w:left w:val="none" w:sz="0" w:space="0" w:color="auto"/>
            <w:bottom w:val="none" w:sz="0" w:space="0" w:color="auto"/>
            <w:right w:val="none" w:sz="0" w:space="0" w:color="auto"/>
          </w:divBdr>
          <w:divsChild>
            <w:div w:id="2127698204">
              <w:marLeft w:val="0"/>
              <w:marRight w:val="0"/>
              <w:marTop w:val="0"/>
              <w:marBottom w:val="0"/>
              <w:divBdr>
                <w:top w:val="none" w:sz="0" w:space="0" w:color="auto"/>
                <w:left w:val="none" w:sz="0" w:space="0" w:color="auto"/>
                <w:bottom w:val="none" w:sz="0" w:space="0" w:color="auto"/>
                <w:right w:val="none" w:sz="0" w:space="0" w:color="auto"/>
              </w:divBdr>
            </w:div>
          </w:divsChild>
        </w:div>
        <w:div w:id="2138138203">
          <w:marLeft w:val="0"/>
          <w:marRight w:val="0"/>
          <w:marTop w:val="0"/>
          <w:marBottom w:val="0"/>
          <w:divBdr>
            <w:top w:val="none" w:sz="0" w:space="0" w:color="auto"/>
            <w:left w:val="none" w:sz="0" w:space="0" w:color="auto"/>
            <w:bottom w:val="none" w:sz="0" w:space="0" w:color="auto"/>
            <w:right w:val="none" w:sz="0" w:space="0" w:color="auto"/>
          </w:divBdr>
          <w:divsChild>
            <w:div w:id="963466166">
              <w:marLeft w:val="0"/>
              <w:marRight w:val="0"/>
              <w:marTop w:val="0"/>
              <w:marBottom w:val="0"/>
              <w:divBdr>
                <w:top w:val="none" w:sz="0" w:space="0" w:color="auto"/>
                <w:left w:val="none" w:sz="0" w:space="0" w:color="auto"/>
                <w:bottom w:val="none" w:sz="0" w:space="0" w:color="auto"/>
                <w:right w:val="none" w:sz="0" w:space="0" w:color="auto"/>
              </w:divBdr>
              <w:divsChild>
                <w:div w:id="1910577952">
                  <w:marLeft w:val="0"/>
                  <w:marRight w:val="0"/>
                  <w:marTop w:val="0"/>
                  <w:marBottom w:val="0"/>
                  <w:divBdr>
                    <w:top w:val="none" w:sz="0" w:space="0" w:color="auto"/>
                    <w:left w:val="none" w:sz="0" w:space="0" w:color="auto"/>
                    <w:bottom w:val="none" w:sz="0" w:space="0" w:color="auto"/>
                    <w:right w:val="none" w:sz="0" w:space="0" w:color="auto"/>
                  </w:divBdr>
                </w:div>
              </w:divsChild>
            </w:div>
            <w:div w:id="1842348839">
              <w:marLeft w:val="0"/>
              <w:marRight w:val="0"/>
              <w:marTop w:val="0"/>
              <w:marBottom w:val="0"/>
              <w:divBdr>
                <w:top w:val="none" w:sz="0" w:space="0" w:color="auto"/>
                <w:left w:val="none" w:sz="0" w:space="0" w:color="auto"/>
                <w:bottom w:val="none" w:sz="0" w:space="0" w:color="auto"/>
                <w:right w:val="none" w:sz="0" w:space="0" w:color="auto"/>
              </w:divBdr>
              <w:divsChild>
                <w:div w:id="1468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3232">
          <w:marLeft w:val="0"/>
          <w:marRight w:val="0"/>
          <w:marTop w:val="0"/>
          <w:marBottom w:val="0"/>
          <w:divBdr>
            <w:top w:val="none" w:sz="0" w:space="0" w:color="auto"/>
            <w:left w:val="none" w:sz="0" w:space="0" w:color="auto"/>
            <w:bottom w:val="none" w:sz="0" w:space="0" w:color="auto"/>
            <w:right w:val="none" w:sz="0" w:space="0" w:color="auto"/>
          </w:divBdr>
          <w:divsChild>
            <w:div w:id="1712455864">
              <w:marLeft w:val="0"/>
              <w:marRight w:val="0"/>
              <w:marTop w:val="0"/>
              <w:marBottom w:val="0"/>
              <w:divBdr>
                <w:top w:val="none" w:sz="0" w:space="0" w:color="auto"/>
                <w:left w:val="none" w:sz="0" w:space="0" w:color="auto"/>
                <w:bottom w:val="none" w:sz="0" w:space="0" w:color="auto"/>
                <w:right w:val="none" w:sz="0" w:space="0" w:color="auto"/>
              </w:divBdr>
              <w:divsChild>
                <w:div w:id="470633770">
                  <w:marLeft w:val="0"/>
                  <w:marRight w:val="0"/>
                  <w:marTop w:val="0"/>
                  <w:marBottom w:val="0"/>
                  <w:divBdr>
                    <w:top w:val="none" w:sz="0" w:space="0" w:color="auto"/>
                    <w:left w:val="none" w:sz="0" w:space="0" w:color="auto"/>
                    <w:bottom w:val="none" w:sz="0" w:space="0" w:color="auto"/>
                    <w:right w:val="none" w:sz="0" w:space="0" w:color="auto"/>
                  </w:divBdr>
                  <w:divsChild>
                    <w:div w:id="1756853403">
                      <w:marLeft w:val="0"/>
                      <w:marRight w:val="0"/>
                      <w:marTop w:val="0"/>
                      <w:marBottom w:val="0"/>
                      <w:divBdr>
                        <w:top w:val="none" w:sz="0" w:space="0" w:color="auto"/>
                        <w:left w:val="none" w:sz="0" w:space="0" w:color="auto"/>
                        <w:bottom w:val="none" w:sz="0" w:space="0" w:color="auto"/>
                        <w:right w:val="none" w:sz="0" w:space="0" w:color="auto"/>
                      </w:divBdr>
                      <w:divsChild>
                        <w:div w:id="23732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16742">
      <w:bodyDiv w:val="1"/>
      <w:marLeft w:val="0"/>
      <w:marRight w:val="0"/>
      <w:marTop w:val="0"/>
      <w:marBottom w:val="0"/>
      <w:divBdr>
        <w:top w:val="none" w:sz="0" w:space="0" w:color="auto"/>
        <w:left w:val="none" w:sz="0" w:space="0" w:color="auto"/>
        <w:bottom w:val="none" w:sz="0" w:space="0" w:color="auto"/>
        <w:right w:val="none" w:sz="0" w:space="0" w:color="auto"/>
      </w:divBdr>
    </w:div>
    <w:div w:id="300233646">
      <w:bodyDiv w:val="1"/>
      <w:marLeft w:val="0"/>
      <w:marRight w:val="0"/>
      <w:marTop w:val="0"/>
      <w:marBottom w:val="0"/>
      <w:divBdr>
        <w:top w:val="none" w:sz="0" w:space="0" w:color="auto"/>
        <w:left w:val="none" w:sz="0" w:space="0" w:color="auto"/>
        <w:bottom w:val="none" w:sz="0" w:space="0" w:color="auto"/>
        <w:right w:val="none" w:sz="0" w:space="0" w:color="auto"/>
      </w:divBdr>
      <w:divsChild>
        <w:div w:id="753357430">
          <w:marLeft w:val="0"/>
          <w:marRight w:val="0"/>
          <w:marTop w:val="0"/>
          <w:marBottom w:val="0"/>
          <w:divBdr>
            <w:top w:val="none" w:sz="0" w:space="0" w:color="auto"/>
            <w:left w:val="none" w:sz="0" w:space="0" w:color="auto"/>
            <w:bottom w:val="none" w:sz="0" w:space="0" w:color="auto"/>
            <w:right w:val="none" w:sz="0" w:space="0" w:color="auto"/>
          </w:divBdr>
        </w:div>
      </w:divsChild>
    </w:div>
    <w:div w:id="348602300">
      <w:bodyDiv w:val="1"/>
      <w:marLeft w:val="0"/>
      <w:marRight w:val="0"/>
      <w:marTop w:val="0"/>
      <w:marBottom w:val="0"/>
      <w:divBdr>
        <w:top w:val="none" w:sz="0" w:space="0" w:color="auto"/>
        <w:left w:val="none" w:sz="0" w:space="0" w:color="auto"/>
        <w:bottom w:val="none" w:sz="0" w:space="0" w:color="auto"/>
        <w:right w:val="none" w:sz="0" w:space="0" w:color="auto"/>
      </w:divBdr>
      <w:divsChild>
        <w:div w:id="74862934">
          <w:marLeft w:val="0"/>
          <w:marRight w:val="0"/>
          <w:marTop w:val="0"/>
          <w:marBottom w:val="0"/>
          <w:divBdr>
            <w:top w:val="none" w:sz="0" w:space="0" w:color="auto"/>
            <w:left w:val="none" w:sz="0" w:space="0" w:color="auto"/>
            <w:bottom w:val="none" w:sz="0" w:space="0" w:color="auto"/>
            <w:right w:val="none" w:sz="0" w:space="0" w:color="auto"/>
          </w:divBdr>
          <w:divsChild>
            <w:div w:id="1857842414">
              <w:marLeft w:val="0"/>
              <w:marRight w:val="0"/>
              <w:marTop w:val="0"/>
              <w:marBottom w:val="0"/>
              <w:divBdr>
                <w:top w:val="none" w:sz="0" w:space="0" w:color="auto"/>
                <w:left w:val="none" w:sz="0" w:space="0" w:color="auto"/>
                <w:bottom w:val="none" w:sz="0" w:space="0" w:color="auto"/>
                <w:right w:val="none" w:sz="0" w:space="0" w:color="auto"/>
              </w:divBdr>
              <w:divsChild>
                <w:div w:id="74037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09833">
          <w:marLeft w:val="0"/>
          <w:marRight w:val="0"/>
          <w:marTop w:val="0"/>
          <w:marBottom w:val="0"/>
          <w:divBdr>
            <w:top w:val="none" w:sz="0" w:space="0" w:color="auto"/>
            <w:left w:val="none" w:sz="0" w:space="0" w:color="auto"/>
            <w:bottom w:val="none" w:sz="0" w:space="0" w:color="auto"/>
            <w:right w:val="none" w:sz="0" w:space="0" w:color="auto"/>
          </w:divBdr>
          <w:divsChild>
            <w:div w:id="187276532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398332355">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
    <w:div w:id="516888958">
      <w:bodyDiv w:val="1"/>
      <w:marLeft w:val="0"/>
      <w:marRight w:val="0"/>
      <w:marTop w:val="0"/>
      <w:marBottom w:val="0"/>
      <w:divBdr>
        <w:top w:val="none" w:sz="0" w:space="0" w:color="auto"/>
        <w:left w:val="none" w:sz="0" w:space="0" w:color="auto"/>
        <w:bottom w:val="none" w:sz="0" w:space="0" w:color="auto"/>
        <w:right w:val="none" w:sz="0" w:space="0" w:color="auto"/>
      </w:divBdr>
    </w:div>
    <w:div w:id="529682367">
      <w:bodyDiv w:val="1"/>
      <w:marLeft w:val="0"/>
      <w:marRight w:val="0"/>
      <w:marTop w:val="0"/>
      <w:marBottom w:val="0"/>
      <w:divBdr>
        <w:top w:val="none" w:sz="0" w:space="0" w:color="auto"/>
        <w:left w:val="none" w:sz="0" w:space="0" w:color="auto"/>
        <w:bottom w:val="none" w:sz="0" w:space="0" w:color="auto"/>
        <w:right w:val="none" w:sz="0" w:space="0" w:color="auto"/>
      </w:divBdr>
    </w:div>
    <w:div w:id="533540877">
      <w:bodyDiv w:val="1"/>
      <w:marLeft w:val="0"/>
      <w:marRight w:val="0"/>
      <w:marTop w:val="0"/>
      <w:marBottom w:val="0"/>
      <w:divBdr>
        <w:top w:val="none" w:sz="0" w:space="0" w:color="auto"/>
        <w:left w:val="none" w:sz="0" w:space="0" w:color="auto"/>
        <w:bottom w:val="none" w:sz="0" w:space="0" w:color="auto"/>
        <w:right w:val="none" w:sz="0" w:space="0" w:color="auto"/>
      </w:divBdr>
    </w:div>
    <w:div w:id="599266085">
      <w:bodyDiv w:val="1"/>
      <w:marLeft w:val="0"/>
      <w:marRight w:val="0"/>
      <w:marTop w:val="0"/>
      <w:marBottom w:val="0"/>
      <w:divBdr>
        <w:top w:val="none" w:sz="0" w:space="0" w:color="auto"/>
        <w:left w:val="none" w:sz="0" w:space="0" w:color="auto"/>
        <w:bottom w:val="none" w:sz="0" w:space="0" w:color="auto"/>
        <w:right w:val="none" w:sz="0" w:space="0" w:color="auto"/>
      </w:divBdr>
    </w:div>
    <w:div w:id="646327862">
      <w:bodyDiv w:val="1"/>
      <w:marLeft w:val="0"/>
      <w:marRight w:val="0"/>
      <w:marTop w:val="0"/>
      <w:marBottom w:val="0"/>
      <w:divBdr>
        <w:top w:val="none" w:sz="0" w:space="0" w:color="auto"/>
        <w:left w:val="none" w:sz="0" w:space="0" w:color="auto"/>
        <w:bottom w:val="none" w:sz="0" w:space="0" w:color="auto"/>
        <w:right w:val="none" w:sz="0" w:space="0" w:color="auto"/>
      </w:divBdr>
      <w:divsChild>
        <w:div w:id="853957012">
          <w:marLeft w:val="0"/>
          <w:marRight w:val="0"/>
          <w:marTop w:val="0"/>
          <w:marBottom w:val="0"/>
          <w:divBdr>
            <w:top w:val="none" w:sz="0" w:space="0" w:color="auto"/>
            <w:left w:val="none" w:sz="0" w:space="0" w:color="auto"/>
            <w:bottom w:val="none" w:sz="0" w:space="0" w:color="auto"/>
            <w:right w:val="none" w:sz="0" w:space="0" w:color="auto"/>
          </w:divBdr>
        </w:div>
      </w:divsChild>
    </w:div>
    <w:div w:id="714936114">
      <w:bodyDiv w:val="1"/>
      <w:marLeft w:val="0"/>
      <w:marRight w:val="0"/>
      <w:marTop w:val="0"/>
      <w:marBottom w:val="0"/>
      <w:divBdr>
        <w:top w:val="none" w:sz="0" w:space="0" w:color="auto"/>
        <w:left w:val="none" w:sz="0" w:space="0" w:color="auto"/>
        <w:bottom w:val="none" w:sz="0" w:space="0" w:color="auto"/>
        <w:right w:val="none" w:sz="0" w:space="0" w:color="auto"/>
      </w:divBdr>
    </w:div>
    <w:div w:id="728461446">
      <w:bodyDiv w:val="1"/>
      <w:marLeft w:val="0"/>
      <w:marRight w:val="0"/>
      <w:marTop w:val="0"/>
      <w:marBottom w:val="0"/>
      <w:divBdr>
        <w:top w:val="none" w:sz="0" w:space="0" w:color="auto"/>
        <w:left w:val="none" w:sz="0" w:space="0" w:color="auto"/>
        <w:bottom w:val="none" w:sz="0" w:space="0" w:color="auto"/>
        <w:right w:val="none" w:sz="0" w:space="0" w:color="auto"/>
      </w:divBdr>
      <w:divsChild>
        <w:div w:id="217864781">
          <w:marLeft w:val="0"/>
          <w:marRight w:val="0"/>
          <w:marTop w:val="0"/>
          <w:marBottom w:val="0"/>
          <w:divBdr>
            <w:top w:val="none" w:sz="0" w:space="0" w:color="auto"/>
            <w:left w:val="none" w:sz="0" w:space="0" w:color="auto"/>
            <w:bottom w:val="none" w:sz="0" w:space="0" w:color="auto"/>
            <w:right w:val="none" w:sz="0" w:space="0" w:color="auto"/>
          </w:divBdr>
          <w:divsChild>
            <w:div w:id="411977343">
              <w:marLeft w:val="0"/>
              <w:marRight w:val="0"/>
              <w:marTop w:val="0"/>
              <w:marBottom w:val="0"/>
              <w:divBdr>
                <w:top w:val="none" w:sz="0" w:space="0" w:color="auto"/>
                <w:left w:val="none" w:sz="0" w:space="0" w:color="auto"/>
                <w:bottom w:val="none" w:sz="0" w:space="0" w:color="auto"/>
                <w:right w:val="none" w:sz="0" w:space="0" w:color="auto"/>
              </w:divBdr>
              <w:divsChild>
                <w:div w:id="17523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9523">
          <w:marLeft w:val="0"/>
          <w:marRight w:val="0"/>
          <w:marTop w:val="0"/>
          <w:marBottom w:val="0"/>
          <w:divBdr>
            <w:top w:val="none" w:sz="0" w:space="0" w:color="auto"/>
            <w:left w:val="none" w:sz="0" w:space="0" w:color="auto"/>
            <w:bottom w:val="none" w:sz="0" w:space="0" w:color="auto"/>
            <w:right w:val="none" w:sz="0" w:space="0" w:color="auto"/>
          </w:divBdr>
          <w:divsChild>
            <w:div w:id="177046215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783381933">
      <w:bodyDiv w:val="1"/>
      <w:marLeft w:val="0"/>
      <w:marRight w:val="0"/>
      <w:marTop w:val="0"/>
      <w:marBottom w:val="0"/>
      <w:divBdr>
        <w:top w:val="none" w:sz="0" w:space="0" w:color="auto"/>
        <w:left w:val="none" w:sz="0" w:space="0" w:color="auto"/>
        <w:bottom w:val="none" w:sz="0" w:space="0" w:color="auto"/>
        <w:right w:val="none" w:sz="0" w:space="0" w:color="auto"/>
      </w:divBdr>
    </w:div>
    <w:div w:id="806892539">
      <w:bodyDiv w:val="1"/>
      <w:marLeft w:val="0"/>
      <w:marRight w:val="0"/>
      <w:marTop w:val="0"/>
      <w:marBottom w:val="0"/>
      <w:divBdr>
        <w:top w:val="none" w:sz="0" w:space="0" w:color="auto"/>
        <w:left w:val="none" w:sz="0" w:space="0" w:color="auto"/>
        <w:bottom w:val="none" w:sz="0" w:space="0" w:color="auto"/>
        <w:right w:val="none" w:sz="0" w:space="0" w:color="auto"/>
      </w:divBdr>
      <w:divsChild>
        <w:div w:id="2059434434">
          <w:marLeft w:val="0"/>
          <w:marRight w:val="0"/>
          <w:marTop w:val="0"/>
          <w:marBottom w:val="0"/>
          <w:divBdr>
            <w:top w:val="none" w:sz="0" w:space="0" w:color="auto"/>
            <w:left w:val="none" w:sz="0" w:space="0" w:color="auto"/>
            <w:bottom w:val="none" w:sz="0" w:space="0" w:color="auto"/>
            <w:right w:val="none" w:sz="0" w:space="0" w:color="auto"/>
          </w:divBdr>
          <w:divsChild>
            <w:div w:id="1428379414">
              <w:marLeft w:val="0"/>
              <w:marRight w:val="0"/>
              <w:marTop w:val="0"/>
              <w:marBottom w:val="0"/>
              <w:divBdr>
                <w:top w:val="none" w:sz="0" w:space="0" w:color="auto"/>
                <w:left w:val="none" w:sz="0" w:space="0" w:color="auto"/>
                <w:bottom w:val="none" w:sz="0" w:space="0" w:color="auto"/>
                <w:right w:val="none" w:sz="0" w:space="0" w:color="auto"/>
              </w:divBdr>
              <w:divsChild>
                <w:div w:id="1571310469">
                  <w:marLeft w:val="0"/>
                  <w:marRight w:val="0"/>
                  <w:marTop w:val="0"/>
                  <w:marBottom w:val="0"/>
                  <w:divBdr>
                    <w:top w:val="none" w:sz="0" w:space="0" w:color="auto"/>
                    <w:left w:val="none" w:sz="0" w:space="0" w:color="auto"/>
                    <w:bottom w:val="none" w:sz="0" w:space="0" w:color="auto"/>
                    <w:right w:val="none" w:sz="0" w:space="0" w:color="auto"/>
                  </w:divBdr>
                  <w:divsChild>
                    <w:div w:id="596640270">
                      <w:marLeft w:val="0"/>
                      <w:marRight w:val="0"/>
                      <w:marTop w:val="0"/>
                      <w:marBottom w:val="0"/>
                      <w:divBdr>
                        <w:top w:val="none" w:sz="0" w:space="0" w:color="auto"/>
                        <w:left w:val="none" w:sz="0" w:space="0" w:color="auto"/>
                        <w:bottom w:val="none" w:sz="0" w:space="0" w:color="auto"/>
                        <w:right w:val="none" w:sz="0" w:space="0" w:color="auto"/>
                      </w:divBdr>
                      <w:divsChild>
                        <w:div w:id="964314094">
                          <w:marLeft w:val="0"/>
                          <w:marRight w:val="0"/>
                          <w:marTop w:val="0"/>
                          <w:marBottom w:val="0"/>
                          <w:divBdr>
                            <w:top w:val="none" w:sz="0" w:space="0" w:color="auto"/>
                            <w:left w:val="none" w:sz="0" w:space="0" w:color="auto"/>
                            <w:bottom w:val="none" w:sz="0" w:space="0" w:color="auto"/>
                            <w:right w:val="none" w:sz="0" w:space="0" w:color="auto"/>
                          </w:divBdr>
                          <w:divsChild>
                            <w:div w:id="87585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319855">
      <w:bodyDiv w:val="1"/>
      <w:marLeft w:val="0"/>
      <w:marRight w:val="0"/>
      <w:marTop w:val="0"/>
      <w:marBottom w:val="0"/>
      <w:divBdr>
        <w:top w:val="none" w:sz="0" w:space="0" w:color="auto"/>
        <w:left w:val="none" w:sz="0" w:space="0" w:color="auto"/>
        <w:bottom w:val="none" w:sz="0" w:space="0" w:color="auto"/>
        <w:right w:val="none" w:sz="0" w:space="0" w:color="auto"/>
      </w:divBdr>
    </w:div>
    <w:div w:id="1154948059">
      <w:bodyDiv w:val="1"/>
      <w:marLeft w:val="0"/>
      <w:marRight w:val="0"/>
      <w:marTop w:val="0"/>
      <w:marBottom w:val="0"/>
      <w:divBdr>
        <w:top w:val="none" w:sz="0" w:space="0" w:color="auto"/>
        <w:left w:val="none" w:sz="0" w:space="0" w:color="auto"/>
        <w:bottom w:val="none" w:sz="0" w:space="0" w:color="auto"/>
        <w:right w:val="none" w:sz="0" w:space="0" w:color="auto"/>
      </w:divBdr>
    </w:div>
    <w:div w:id="1240401985">
      <w:bodyDiv w:val="1"/>
      <w:marLeft w:val="0"/>
      <w:marRight w:val="0"/>
      <w:marTop w:val="0"/>
      <w:marBottom w:val="0"/>
      <w:divBdr>
        <w:top w:val="none" w:sz="0" w:space="0" w:color="auto"/>
        <w:left w:val="none" w:sz="0" w:space="0" w:color="auto"/>
        <w:bottom w:val="none" w:sz="0" w:space="0" w:color="auto"/>
        <w:right w:val="none" w:sz="0" w:space="0" w:color="auto"/>
      </w:divBdr>
      <w:divsChild>
        <w:div w:id="679164944">
          <w:marLeft w:val="0"/>
          <w:marRight w:val="0"/>
          <w:marTop w:val="0"/>
          <w:marBottom w:val="0"/>
          <w:divBdr>
            <w:top w:val="none" w:sz="0" w:space="0" w:color="auto"/>
            <w:left w:val="none" w:sz="0" w:space="0" w:color="auto"/>
            <w:bottom w:val="none" w:sz="0" w:space="0" w:color="auto"/>
            <w:right w:val="none" w:sz="0" w:space="0" w:color="auto"/>
          </w:divBdr>
          <w:divsChild>
            <w:div w:id="79063849">
              <w:marLeft w:val="0"/>
              <w:marRight w:val="0"/>
              <w:marTop w:val="0"/>
              <w:marBottom w:val="0"/>
              <w:divBdr>
                <w:top w:val="none" w:sz="0" w:space="0" w:color="auto"/>
                <w:left w:val="none" w:sz="0" w:space="0" w:color="auto"/>
                <w:bottom w:val="none" w:sz="0" w:space="0" w:color="auto"/>
                <w:right w:val="none" w:sz="0" w:space="0" w:color="auto"/>
              </w:divBdr>
              <w:divsChild>
                <w:div w:id="1930580714">
                  <w:marLeft w:val="0"/>
                  <w:marRight w:val="0"/>
                  <w:marTop w:val="0"/>
                  <w:marBottom w:val="0"/>
                  <w:divBdr>
                    <w:top w:val="none" w:sz="0" w:space="0" w:color="auto"/>
                    <w:left w:val="none" w:sz="0" w:space="0" w:color="auto"/>
                    <w:bottom w:val="none" w:sz="0" w:space="0" w:color="auto"/>
                    <w:right w:val="none" w:sz="0" w:space="0" w:color="auto"/>
                  </w:divBdr>
                </w:div>
              </w:divsChild>
            </w:div>
            <w:div w:id="760684220">
              <w:marLeft w:val="0"/>
              <w:marRight w:val="0"/>
              <w:marTop w:val="0"/>
              <w:marBottom w:val="0"/>
              <w:divBdr>
                <w:top w:val="none" w:sz="0" w:space="0" w:color="auto"/>
                <w:left w:val="none" w:sz="0" w:space="0" w:color="auto"/>
                <w:bottom w:val="none" w:sz="0" w:space="0" w:color="auto"/>
                <w:right w:val="none" w:sz="0" w:space="0" w:color="auto"/>
              </w:divBdr>
              <w:divsChild>
                <w:div w:id="786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039045">
      <w:bodyDiv w:val="1"/>
      <w:marLeft w:val="0"/>
      <w:marRight w:val="0"/>
      <w:marTop w:val="0"/>
      <w:marBottom w:val="0"/>
      <w:divBdr>
        <w:top w:val="none" w:sz="0" w:space="0" w:color="auto"/>
        <w:left w:val="none" w:sz="0" w:space="0" w:color="auto"/>
        <w:bottom w:val="none" w:sz="0" w:space="0" w:color="auto"/>
        <w:right w:val="none" w:sz="0" w:space="0" w:color="auto"/>
      </w:divBdr>
    </w:div>
    <w:div w:id="1363434612">
      <w:bodyDiv w:val="1"/>
      <w:marLeft w:val="0"/>
      <w:marRight w:val="0"/>
      <w:marTop w:val="0"/>
      <w:marBottom w:val="0"/>
      <w:divBdr>
        <w:top w:val="none" w:sz="0" w:space="0" w:color="auto"/>
        <w:left w:val="none" w:sz="0" w:space="0" w:color="auto"/>
        <w:bottom w:val="none" w:sz="0" w:space="0" w:color="auto"/>
        <w:right w:val="none" w:sz="0" w:space="0" w:color="auto"/>
      </w:divBdr>
    </w:div>
    <w:div w:id="1376202666">
      <w:bodyDiv w:val="1"/>
      <w:marLeft w:val="0"/>
      <w:marRight w:val="0"/>
      <w:marTop w:val="0"/>
      <w:marBottom w:val="0"/>
      <w:divBdr>
        <w:top w:val="none" w:sz="0" w:space="0" w:color="auto"/>
        <w:left w:val="none" w:sz="0" w:space="0" w:color="auto"/>
        <w:bottom w:val="none" w:sz="0" w:space="0" w:color="auto"/>
        <w:right w:val="none" w:sz="0" w:space="0" w:color="auto"/>
      </w:divBdr>
    </w:div>
    <w:div w:id="1437603960">
      <w:bodyDiv w:val="1"/>
      <w:marLeft w:val="0"/>
      <w:marRight w:val="0"/>
      <w:marTop w:val="0"/>
      <w:marBottom w:val="0"/>
      <w:divBdr>
        <w:top w:val="none" w:sz="0" w:space="0" w:color="auto"/>
        <w:left w:val="none" w:sz="0" w:space="0" w:color="auto"/>
        <w:bottom w:val="none" w:sz="0" w:space="0" w:color="auto"/>
        <w:right w:val="none" w:sz="0" w:space="0" w:color="auto"/>
      </w:divBdr>
    </w:div>
    <w:div w:id="1442533324">
      <w:bodyDiv w:val="1"/>
      <w:marLeft w:val="0"/>
      <w:marRight w:val="0"/>
      <w:marTop w:val="0"/>
      <w:marBottom w:val="0"/>
      <w:divBdr>
        <w:top w:val="none" w:sz="0" w:space="0" w:color="auto"/>
        <w:left w:val="none" w:sz="0" w:space="0" w:color="auto"/>
        <w:bottom w:val="none" w:sz="0" w:space="0" w:color="auto"/>
        <w:right w:val="none" w:sz="0" w:space="0" w:color="auto"/>
      </w:divBdr>
    </w:div>
    <w:div w:id="1506703259">
      <w:bodyDiv w:val="1"/>
      <w:marLeft w:val="0"/>
      <w:marRight w:val="0"/>
      <w:marTop w:val="0"/>
      <w:marBottom w:val="0"/>
      <w:divBdr>
        <w:top w:val="none" w:sz="0" w:space="0" w:color="auto"/>
        <w:left w:val="none" w:sz="0" w:space="0" w:color="auto"/>
        <w:bottom w:val="none" w:sz="0" w:space="0" w:color="auto"/>
        <w:right w:val="none" w:sz="0" w:space="0" w:color="auto"/>
      </w:divBdr>
    </w:div>
    <w:div w:id="1558935118">
      <w:bodyDiv w:val="1"/>
      <w:marLeft w:val="0"/>
      <w:marRight w:val="0"/>
      <w:marTop w:val="0"/>
      <w:marBottom w:val="0"/>
      <w:divBdr>
        <w:top w:val="none" w:sz="0" w:space="0" w:color="auto"/>
        <w:left w:val="none" w:sz="0" w:space="0" w:color="auto"/>
        <w:bottom w:val="none" w:sz="0" w:space="0" w:color="auto"/>
        <w:right w:val="none" w:sz="0" w:space="0" w:color="auto"/>
      </w:divBdr>
    </w:div>
    <w:div w:id="1592665499">
      <w:bodyDiv w:val="1"/>
      <w:marLeft w:val="0"/>
      <w:marRight w:val="0"/>
      <w:marTop w:val="0"/>
      <w:marBottom w:val="0"/>
      <w:divBdr>
        <w:top w:val="none" w:sz="0" w:space="0" w:color="auto"/>
        <w:left w:val="none" w:sz="0" w:space="0" w:color="auto"/>
        <w:bottom w:val="none" w:sz="0" w:space="0" w:color="auto"/>
        <w:right w:val="none" w:sz="0" w:space="0" w:color="auto"/>
      </w:divBdr>
      <w:divsChild>
        <w:div w:id="276639253">
          <w:marLeft w:val="0"/>
          <w:marRight w:val="0"/>
          <w:marTop w:val="0"/>
          <w:marBottom w:val="0"/>
          <w:divBdr>
            <w:top w:val="none" w:sz="0" w:space="0" w:color="auto"/>
            <w:left w:val="none" w:sz="0" w:space="0" w:color="auto"/>
            <w:bottom w:val="none" w:sz="0" w:space="0" w:color="auto"/>
            <w:right w:val="none" w:sz="0" w:space="0" w:color="auto"/>
          </w:divBdr>
          <w:divsChild>
            <w:div w:id="642320245">
              <w:marLeft w:val="0"/>
              <w:marRight w:val="0"/>
              <w:marTop w:val="0"/>
              <w:marBottom w:val="0"/>
              <w:divBdr>
                <w:top w:val="none" w:sz="0" w:space="0" w:color="auto"/>
                <w:left w:val="none" w:sz="0" w:space="0" w:color="auto"/>
                <w:bottom w:val="none" w:sz="0" w:space="0" w:color="auto"/>
                <w:right w:val="none" w:sz="0" w:space="0" w:color="auto"/>
              </w:divBdr>
              <w:divsChild>
                <w:div w:id="1699350950">
                  <w:marLeft w:val="0"/>
                  <w:marRight w:val="0"/>
                  <w:marTop w:val="0"/>
                  <w:marBottom w:val="0"/>
                  <w:divBdr>
                    <w:top w:val="none" w:sz="0" w:space="0" w:color="auto"/>
                    <w:left w:val="none" w:sz="0" w:space="0" w:color="auto"/>
                    <w:bottom w:val="none" w:sz="0" w:space="0" w:color="auto"/>
                    <w:right w:val="none" w:sz="0" w:space="0" w:color="auto"/>
                  </w:divBdr>
                  <w:divsChild>
                    <w:div w:id="11918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326792">
      <w:bodyDiv w:val="1"/>
      <w:marLeft w:val="0"/>
      <w:marRight w:val="0"/>
      <w:marTop w:val="0"/>
      <w:marBottom w:val="0"/>
      <w:divBdr>
        <w:top w:val="none" w:sz="0" w:space="0" w:color="auto"/>
        <w:left w:val="none" w:sz="0" w:space="0" w:color="auto"/>
        <w:bottom w:val="none" w:sz="0" w:space="0" w:color="auto"/>
        <w:right w:val="none" w:sz="0" w:space="0" w:color="auto"/>
      </w:divBdr>
    </w:div>
    <w:div w:id="1736320065">
      <w:bodyDiv w:val="1"/>
      <w:marLeft w:val="0"/>
      <w:marRight w:val="0"/>
      <w:marTop w:val="0"/>
      <w:marBottom w:val="0"/>
      <w:divBdr>
        <w:top w:val="none" w:sz="0" w:space="0" w:color="auto"/>
        <w:left w:val="none" w:sz="0" w:space="0" w:color="auto"/>
        <w:bottom w:val="none" w:sz="0" w:space="0" w:color="auto"/>
        <w:right w:val="none" w:sz="0" w:space="0" w:color="auto"/>
      </w:divBdr>
      <w:divsChild>
        <w:div w:id="520050625">
          <w:marLeft w:val="0"/>
          <w:marRight w:val="0"/>
          <w:marTop w:val="0"/>
          <w:marBottom w:val="0"/>
          <w:divBdr>
            <w:top w:val="none" w:sz="0" w:space="0" w:color="auto"/>
            <w:left w:val="none" w:sz="0" w:space="0" w:color="auto"/>
            <w:bottom w:val="none" w:sz="0" w:space="0" w:color="auto"/>
            <w:right w:val="none" w:sz="0" w:space="0" w:color="auto"/>
          </w:divBdr>
          <w:divsChild>
            <w:div w:id="14768038">
              <w:marLeft w:val="0"/>
              <w:marRight w:val="0"/>
              <w:marTop w:val="0"/>
              <w:marBottom w:val="0"/>
              <w:divBdr>
                <w:top w:val="none" w:sz="0" w:space="0" w:color="auto"/>
                <w:left w:val="none" w:sz="0" w:space="0" w:color="auto"/>
                <w:bottom w:val="none" w:sz="0" w:space="0" w:color="auto"/>
                <w:right w:val="none" w:sz="0" w:space="0" w:color="auto"/>
              </w:divBdr>
              <w:divsChild>
                <w:div w:id="12683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745104">
          <w:marLeft w:val="0"/>
          <w:marRight w:val="0"/>
          <w:marTop w:val="0"/>
          <w:marBottom w:val="0"/>
          <w:divBdr>
            <w:top w:val="none" w:sz="0" w:space="0" w:color="auto"/>
            <w:left w:val="none" w:sz="0" w:space="0" w:color="auto"/>
            <w:bottom w:val="none" w:sz="0" w:space="0" w:color="auto"/>
            <w:right w:val="none" w:sz="0" w:space="0" w:color="auto"/>
          </w:divBdr>
          <w:divsChild>
            <w:div w:id="37258295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742824100">
      <w:bodyDiv w:val="1"/>
      <w:marLeft w:val="0"/>
      <w:marRight w:val="0"/>
      <w:marTop w:val="0"/>
      <w:marBottom w:val="0"/>
      <w:divBdr>
        <w:top w:val="none" w:sz="0" w:space="0" w:color="auto"/>
        <w:left w:val="none" w:sz="0" w:space="0" w:color="auto"/>
        <w:bottom w:val="none" w:sz="0" w:space="0" w:color="auto"/>
        <w:right w:val="none" w:sz="0" w:space="0" w:color="auto"/>
      </w:divBdr>
      <w:divsChild>
        <w:div w:id="1284186897">
          <w:marLeft w:val="0"/>
          <w:marRight w:val="0"/>
          <w:marTop w:val="0"/>
          <w:marBottom w:val="0"/>
          <w:divBdr>
            <w:top w:val="none" w:sz="0" w:space="0" w:color="auto"/>
            <w:left w:val="none" w:sz="0" w:space="0" w:color="auto"/>
            <w:bottom w:val="none" w:sz="0" w:space="0" w:color="auto"/>
            <w:right w:val="none" w:sz="0" w:space="0" w:color="auto"/>
          </w:divBdr>
          <w:divsChild>
            <w:div w:id="728503513">
              <w:marLeft w:val="0"/>
              <w:marRight w:val="0"/>
              <w:marTop w:val="0"/>
              <w:marBottom w:val="0"/>
              <w:divBdr>
                <w:top w:val="none" w:sz="0" w:space="0" w:color="auto"/>
                <w:left w:val="none" w:sz="0" w:space="0" w:color="auto"/>
                <w:bottom w:val="none" w:sz="0" w:space="0" w:color="auto"/>
                <w:right w:val="none" w:sz="0" w:space="0" w:color="auto"/>
              </w:divBdr>
              <w:divsChild>
                <w:div w:id="1269853333">
                  <w:marLeft w:val="0"/>
                  <w:marRight w:val="0"/>
                  <w:marTop w:val="0"/>
                  <w:marBottom w:val="0"/>
                  <w:divBdr>
                    <w:top w:val="none" w:sz="0" w:space="0" w:color="auto"/>
                    <w:left w:val="none" w:sz="0" w:space="0" w:color="auto"/>
                    <w:bottom w:val="none" w:sz="0" w:space="0" w:color="auto"/>
                    <w:right w:val="none" w:sz="0" w:space="0" w:color="auto"/>
                  </w:divBdr>
                  <w:divsChild>
                    <w:div w:id="971399907">
                      <w:marLeft w:val="0"/>
                      <w:marRight w:val="0"/>
                      <w:marTop w:val="0"/>
                      <w:marBottom w:val="0"/>
                      <w:divBdr>
                        <w:top w:val="none" w:sz="0" w:space="0" w:color="auto"/>
                        <w:left w:val="none" w:sz="0" w:space="0" w:color="auto"/>
                        <w:bottom w:val="none" w:sz="0" w:space="0" w:color="auto"/>
                        <w:right w:val="none" w:sz="0" w:space="0" w:color="auto"/>
                      </w:divBdr>
                      <w:divsChild>
                        <w:div w:id="1966230278">
                          <w:marLeft w:val="0"/>
                          <w:marRight w:val="0"/>
                          <w:marTop w:val="0"/>
                          <w:marBottom w:val="0"/>
                          <w:divBdr>
                            <w:top w:val="none" w:sz="0" w:space="0" w:color="auto"/>
                            <w:left w:val="none" w:sz="0" w:space="0" w:color="auto"/>
                            <w:bottom w:val="none" w:sz="0" w:space="0" w:color="auto"/>
                            <w:right w:val="none" w:sz="0" w:space="0" w:color="auto"/>
                          </w:divBdr>
                          <w:divsChild>
                            <w:div w:id="4179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03889">
      <w:bodyDiv w:val="1"/>
      <w:marLeft w:val="0"/>
      <w:marRight w:val="0"/>
      <w:marTop w:val="0"/>
      <w:marBottom w:val="0"/>
      <w:divBdr>
        <w:top w:val="none" w:sz="0" w:space="0" w:color="auto"/>
        <w:left w:val="none" w:sz="0" w:space="0" w:color="auto"/>
        <w:bottom w:val="none" w:sz="0" w:space="0" w:color="auto"/>
        <w:right w:val="none" w:sz="0" w:space="0" w:color="auto"/>
      </w:divBdr>
    </w:div>
    <w:div w:id="1823959671">
      <w:bodyDiv w:val="1"/>
      <w:marLeft w:val="0"/>
      <w:marRight w:val="0"/>
      <w:marTop w:val="0"/>
      <w:marBottom w:val="0"/>
      <w:divBdr>
        <w:top w:val="none" w:sz="0" w:space="0" w:color="auto"/>
        <w:left w:val="none" w:sz="0" w:space="0" w:color="auto"/>
        <w:bottom w:val="none" w:sz="0" w:space="0" w:color="auto"/>
        <w:right w:val="none" w:sz="0" w:space="0" w:color="auto"/>
      </w:divBdr>
    </w:div>
    <w:div w:id="1944147390">
      <w:bodyDiv w:val="1"/>
      <w:marLeft w:val="0"/>
      <w:marRight w:val="0"/>
      <w:marTop w:val="0"/>
      <w:marBottom w:val="0"/>
      <w:divBdr>
        <w:top w:val="none" w:sz="0" w:space="0" w:color="auto"/>
        <w:left w:val="none" w:sz="0" w:space="0" w:color="auto"/>
        <w:bottom w:val="none" w:sz="0" w:space="0" w:color="auto"/>
        <w:right w:val="none" w:sz="0" w:space="0" w:color="auto"/>
      </w:divBdr>
      <w:divsChild>
        <w:div w:id="250046507">
          <w:marLeft w:val="0"/>
          <w:marRight w:val="0"/>
          <w:marTop w:val="0"/>
          <w:marBottom w:val="0"/>
          <w:divBdr>
            <w:top w:val="none" w:sz="0" w:space="0" w:color="auto"/>
            <w:left w:val="none" w:sz="0" w:space="0" w:color="auto"/>
            <w:bottom w:val="none" w:sz="0" w:space="0" w:color="auto"/>
            <w:right w:val="none" w:sz="0" w:space="0" w:color="auto"/>
          </w:divBdr>
          <w:divsChild>
            <w:div w:id="1699891030">
              <w:marLeft w:val="0"/>
              <w:marRight w:val="0"/>
              <w:marTop w:val="0"/>
              <w:marBottom w:val="0"/>
              <w:divBdr>
                <w:top w:val="none" w:sz="0" w:space="0" w:color="auto"/>
                <w:left w:val="none" w:sz="0" w:space="0" w:color="auto"/>
                <w:bottom w:val="none" w:sz="0" w:space="0" w:color="auto"/>
                <w:right w:val="none" w:sz="0" w:space="0" w:color="auto"/>
              </w:divBdr>
              <w:divsChild>
                <w:div w:id="780876093">
                  <w:marLeft w:val="0"/>
                  <w:marRight w:val="0"/>
                  <w:marTop w:val="0"/>
                  <w:marBottom w:val="0"/>
                  <w:divBdr>
                    <w:top w:val="none" w:sz="0" w:space="0" w:color="auto"/>
                    <w:left w:val="none" w:sz="0" w:space="0" w:color="auto"/>
                    <w:bottom w:val="none" w:sz="0" w:space="0" w:color="auto"/>
                    <w:right w:val="none" w:sz="0" w:space="0" w:color="auto"/>
                  </w:divBdr>
                </w:div>
              </w:divsChild>
            </w:div>
            <w:div w:id="636758056">
              <w:marLeft w:val="0"/>
              <w:marRight w:val="0"/>
              <w:marTop w:val="0"/>
              <w:marBottom w:val="0"/>
              <w:divBdr>
                <w:top w:val="none" w:sz="0" w:space="0" w:color="auto"/>
                <w:left w:val="none" w:sz="0" w:space="0" w:color="auto"/>
                <w:bottom w:val="none" w:sz="0" w:space="0" w:color="auto"/>
                <w:right w:val="none" w:sz="0" w:space="0" w:color="auto"/>
              </w:divBdr>
              <w:divsChild>
                <w:div w:id="13937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87636">
      <w:bodyDiv w:val="1"/>
      <w:marLeft w:val="0"/>
      <w:marRight w:val="0"/>
      <w:marTop w:val="0"/>
      <w:marBottom w:val="0"/>
      <w:divBdr>
        <w:top w:val="none" w:sz="0" w:space="0" w:color="auto"/>
        <w:left w:val="none" w:sz="0" w:space="0" w:color="auto"/>
        <w:bottom w:val="none" w:sz="0" w:space="0" w:color="auto"/>
        <w:right w:val="none" w:sz="0" w:space="0" w:color="auto"/>
      </w:divBdr>
    </w:div>
    <w:div w:id="2023624674">
      <w:bodyDiv w:val="1"/>
      <w:marLeft w:val="0"/>
      <w:marRight w:val="0"/>
      <w:marTop w:val="0"/>
      <w:marBottom w:val="0"/>
      <w:divBdr>
        <w:top w:val="none" w:sz="0" w:space="0" w:color="auto"/>
        <w:left w:val="none" w:sz="0" w:space="0" w:color="auto"/>
        <w:bottom w:val="none" w:sz="0" w:space="0" w:color="auto"/>
        <w:right w:val="none" w:sz="0" w:space="0" w:color="auto"/>
      </w:divBdr>
    </w:div>
    <w:div w:id="2059233500">
      <w:bodyDiv w:val="1"/>
      <w:marLeft w:val="0"/>
      <w:marRight w:val="0"/>
      <w:marTop w:val="0"/>
      <w:marBottom w:val="0"/>
      <w:divBdr>
        <w:top w:val="none" w:sz="0" w:space="0" w:color="auto"/>
        <w:left w:val="none" w:sz="0" w:space="0" w:color="auto"/>
        <w:bottom w:val="none" w:sz="0" w:space="0" w:color="auto"/>
        <w:right w:val="none" w:sz="0" w:space="0" w:color="auto"/>
      </w:divBdr>
    </w:div>
    <w:div w:id="2106798644">
      <w:bodyDiv w:val="1"/>
      <w:marLeft w:val="0"/>
      <w:marRight w:val="0"/>
      <w:marTop w:val="0"/>
      <w:marBottom w:val="0"/>
      <w:divBdr>
        <w:top w:val="none" w:sz="0" w:space="0" w:color="auto"/>
        <w:left w:val="none" w:sz="0" w:space="0" w:color="auto"/>
        <w:bottom w:val="none" w:sz="0" w:space="0" w:color="auto"/>
        <w:right w:val="none" w:sz="0" w:space="0" w:color="auto"/>
      </w:divBdr>
      <w:divsChild>
        <w:div w:id="1588003019">
          <w:marLeft w:val="0"/>
          <w:marRight w:val="0"/>
          <w:marTop w:val="0"/>
          <w:marBottom w:val="0"/>
          <w:divBdr>
            <w:top w:val="none" w:sz="0" w:space="0" w:color="auto"/>
            <w:left w:val="none" w:sz="0" w:space="0" w:color="auto"/>
            <w:bottom w:val="none" w:sz="0" w:space="0" w:color="auto"/>
            <w:right w:val="none" w:sz="0" w:space="0" w:color="auto"/>
          </w:divBdr>
          <w:divsChild>
            <w:div w:id="1740205900">
              <w:marLeft w:val="0"/>
              <w:marRight w:val="0"/>
              <w:marTop w:val="0"/>
              <w:marBottom w:val="0"/>
              <w:divBdr>
                <w:top w:val="none" w:sz="0" w:space="0" w:color="auto"/>
                <w:left w:val="none" w:sz="0" w:space="0" w:color="auto"/>
                <w:bottom w:val="none" w:sz="0" w:space="0" w:color="auto"/>
                <w:right w:val="none" w:sz="0" w:space="0" w:color="auto"/>
              </w:divBdr>
              <w:divsChild>
                <w:div w:id="1717001909">
                  <w:marLeft w:val="0"/>
                  <w:marRight w:val="0"/>
                  <w:marTop w:val="0"/>
                  <w:marBottom w:val="0"/>
                  <w:divBdr>
                    <w:top w:val="none" w:sz="0" w:space="0" w:color="auto"/>
                    <w:left w:val="none" w:sz="0" w:space="0" w:color="auto"/>
                    <w:bottom w:val="none" w:sz="0" w:space="0" w:color="auto"/>
                    <w:right w:val="none" w:sz="0" w:space="0" w:color="auto"/>
                  </w:divBdr>
                  <w:divsChild>
                    <w:div w:id="6869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numbering" Target="numbering.xml"/><Relationship Id="rId34" Type="http://schemas.openxmlformats.org/officeDocument/2006/relationships/image" Target="media/image8.png"/><Relationship Id="rId7" Type="http://schemas.openxmlformats.org/officeDocument/2006/relationships/footnotes" Target="footnotes.xml"/><Relationship Id="rId17" Type="http://schemas.openxmlformats.org/officeDocument/2006/relationships/hyperlink" Target="https://osf.io/preprints/psyarxiv/vd9mt_v1" TargetMode="Externa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177/15248380241291078" TargetMode="External"/><Relationship Id="rId1" Type="http://schemas.openxmlformats.org/officeDocument/2006/relationships/customXml" Target="../customXml/item1.xml"/><Relationship Id="rId6" Type="http://schemas.openxmlformats.org/officeDocument/2006/relationships/webSettings" Target="webSettings.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6.png"/><Relationship Id="rId36" Type="http://schemas.openxmlformats.org/officeDocument/2006/relationships/image" Target="media/image7.png"/><Relationship Id="rId19" Type="http://schemas.openxmlformats.org/officeDocument/2006/relationships/image" Target="media/image13.png"/><Relationship Id="rId4" Type="http://schemas.openxmlformats.org/officeDocument/2006/relationships/styles" Target="styles.xml"/><Relationship Id="rId14" Type="http://schemas.openxmlformats.org/officeDocument/2006/relationships/image" Target="media/image20.png"/><Relationship Id="rId35"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UIFUbA1uQXAulN8+JCN25EruQA==">AMUW2mUHC+oovLY1VjjlILCc7eCogD2DSWYPec2jr8wraGTBWNDhJ/1B/p49aTK/Jh9+D5w+GvYA576pNJyG7KrgYT/h8qG/EAU71gMO/UDwQNJowa2OVE4=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47B1B3-5417-41F4-8F38-1BBE64CC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9</Pages>
  <Words>3028</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Everly</dc:creator>
  <cp:lastModifiedBy>Daniel Zweben</cp:lastModifiedBy>
  <cp:revision>33</cp:revision>
  <cp:lastPrinted>2024-10-31T15:44:00Z</cp:lastPrinted>
  <dcterms:created xsi:type="dcterms:W3CDTF">2024-10-31T15:44:00Z</dcterms:created>
  <dcterms:modified xsi:type="dcterms:W3CDTF">2025-11-09T21:48:00Z</dcterms:modified>
</cp:coreProperties>
</file>